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B27B" w14:textId="7084F7ED" w:rsidR="00CA6010" w:rsidRDefault="00CA6010" w:rsidP="00537188">
      <w:pPr>
        <w:spacing w:beforeLines="50" w:before="175" w:line="320" w:lineRule="exact"/>
        <w:ind w:left="468" w:hangingChars="163" w:hanging="468"/>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小児医薬品開発ネットワーク支援事業</w:t>
      </w:r>
    </w:p>
    <w:p w14:paraId="51807020" w14:textId="6986C0DB" w:rsidR="00821E77" w:rsidRDefault="00821E77" w:rsidP="00C624CD">
      <w:pPr>
        <w:spacing w:line="320" w:lineRule="exact"/>
        <w:jc w:val="center"/>
        <w:rPr>
          <w:rFonts w:asciiTheme="majorEastAsia" w:eastAsiaTheme="majorEastAsia" w:hAnsiTheme="majorEastAsia"/>
          <w:b/>
          <w:sz w:val="28"/>
          <w:szCs w:val="24"/>
        </w:rPr>
      </w:pPr>
      <w:r w:rsidRPr="0086767C">
        <w:rPr>
          <w:rFonts w:asciiTheme="majorEastAsia" w:eastAsiaTheme="majorEastAsia" w:hAnsiTheme="majorEastAsia" w:hint="eastAsia"/>
          <w:b/>
          <w:sz w:val="28"/>
          <w:szCs w:val="24"/>
        </w:rPr>
        <w:t>開発候補品目の概要</w:t>
      </w:r>
      <w:r w:rsidR="00C624CD">
        <w:rPr>
          <w:rFonts w:asciiTheme="majorEastAsia" w:eastAsiaTheme="majorEastAsia" w:hAnsiTheme="majorEastAsia" w:hint="eastAsia"/>
          <w:b/>
          <w:sz w:val="28"/>
          <w:szCs w:val="24"/>
        </w:rPr>
        <w:t>（日本語要約）</w:t>
      </w:r>
    </w:p>
    <w:p w14:paraId="475A4DD2" w14:textId="77777777" w:rsidR="00821E77" w:rsidRDefault="00821E77" w:rsidP="00821E77">
      <w:pPr>
        <w:spacing w:line="320" w:lineRule="exact"/>
        <w:rPr>
          <w:rFonts w:asciiTheme="majorEastAsia" w:eastAsiaTheme="majorEastAsia" w:hAnsiTheme="majorEastAsia"/>
          <w:b/>
          <w:sz w:val="28"/>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rsidRPr="00C624CD" w14:paraId="0262EA52"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E685517" w14:textId="77777777" w:rsidR="00821E77" w:rsidRPr="00C624CD" w:rsidRDefault="00821E77" w:rsidP="00027A35">
            <w:pPr>
              <w:rPr>
                <w:rFonts w:ascii="ＭＳ ゴシック" w:eastAsia="ＭＳ ゴシック" w:hAnsi="ＭＳ ゴシック" w:cs="Tahoma"/>
                <w:sz w:val="22"/>
                <w:szCs w:val="24"/>
              </w:rPr>
            </w:pPr>
            <w:r w:rsidRPr="00C624CD">
              <w:rPr>
                <w:rFonts w:ascii="ＭＳ ゴシック" w:eastAsia="ＭＳ ゴシック" w:hAnsi="ＭＳ ゴシック" w:hint="eastAsia"/>
                <w:sz w:val="22"/>
                <w:szCs w:val="24"/>
              </w:rPr>
              <w:t>会社名</w:t>
            </w:r>
          </w:p>
        </w:tc>
        <w:tc>
          <w:tcPr>
            <w:tcW w:w="6237" w:type="dxa"/>
            <w:tcBorders>
              <w:top w:val="single" w:sz="8" w:space="0" w:color="auto"/>
              <w:left w:val="single" w:sz="4" w:space="0" w:color="auto"/>
              <w:bottom w:val="single" w:sz="4" w:space="0" w:color="auto"/>
              <w:right w:val="single" w:sz="8" w:space="0" w:color="auto"/>
            </w:tcBorders>
            <w:vAlign w:val="center"/>
          </w:tcPr>
          <w:p w14:paraId="33955176" w14:textId="77777777" w:rsidR="00821E77" w:rsidRPr="00C624CD" w:rsidRDefault="00821E77" w:rsidP="00027A35">
            <w:pPr>
              <w:snapToGrid w:val="0"/>
              <w:jc w:val="left"/>
              <w:rPr>
                <w:rFonts w:ascii="ＭＳ ゴシック" w:eastAsia="ＭＳ ゴシック" w:hAnsi="ＭＳ ゴシック" w:cs="Tahoma"/>
                <w:sz w:val="22"/>
                <w:szCs w:val="24"/>
              </w:rPr>
            </w:pPr>
          </w:p>
        </w:tc>
      </w:tr>
      <w:tr w:rsidR="00821E77" w:rsidRPr="00C624CD" w14:paraId="3CF0E851"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7C40616" w14:textId="77777777" w:rsidR="00821E77" w:rsidRPr="00C624CD" w:rsidRDefault="00821E77" w:rsidP="00027A35">
            <w:pPr>
              <w:snapToGrid w:val="0"/>
              <w:jc w:val="left"/>
              <w:rPr>
                <w:rFonts w:ascii="ＭＳ ゴシック" w:eastAsia="ＭＳ ゴシック" w:hAnsi="ＭＳ ゴシック" w:cs="Tahoma"/>
                <w:sz w:val="22"/>
                <w:szCs w:val="24"/>
              </w:rPr>
            </w:pPr>
            <w:r w:rsidRPr="00C624CD">
              <w:rPr>
                <w:rFonts w:ascii="ＭＳ ゴシック" w:eastAsia="ＭＳ ゴシック" w:hAnsi="ＭＳ ゴシック" w:hint="eastAsia"/>
                <w:sz w:val="22"/>
                <w:szCs w:val="24"/>
              </w:rPr>
              <w:t>担当者名</w:t>
            </w:r>
          </w:p>
        </w:tc>
        <w:tc>
          <w:tcPr>
            <w:tcW w:w="6237" w:type="dxa"/>
            <w:tcBorders>
              <w:top w:val="single" w:sz="4" w:space="0" w:color="auto"/>
              <w:left w:val="single" w:sz="4" w:space="0" w:color="auto"/>
              <w:bottom w:val="single" w:sz="4" w:space="0" w:color="auto"/>
              <w:right w:val="single" w:sz="8" w:space="0" w:color="auto"/>
            </w:tcBorders>
            <w:vAlign w:val="center"/>
          </w:tcPr>
          <w:p w14:paraId="262A399C" w14:textId="77777777" w:rsidR="00BA6346" w:rsidRPr="00C624CD" w:rsidRDefault="00BA6346" w:rsidP="00027A35">
            <w:pPr>
              <w:snapToGrid w:val="0"/>
              <w:jc w:val="left"/>
              <w:rPr>
                <w:rFonts w:ascii="ＭＳ ゴシック" w:eastAsia="ＭＳ ゴシック" w:hAnsi="ＭＳ ゴシック" w:cs="Tahoma"/>
                <w:sz w:val="22"/>
                <w:szCs w:val="24"/>
              </w:rPr>
            </w:pPr>
          </w:p>
        </w:tc>
      </w:tr>
      <w:tr w:rsidR="00821E77" w:rsidRPr="00C624CD" w14:paraId="125B2DB3"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E76EA4E" w14:textId="77777777" w:rsidR="00C624CD" w:rsidRPr="00C624CD" w:rsidRDefault="00C624CD"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担当者</w:t>
            </w:r>
            <w:r w:rsidR="00821E77" w:rsidRPr="00C624CD">
              <w:rPr>
                <w:rFonts w:ascii="ＭＳ ゴシック" w:eastAsia="ＭＳ ゴシック" w:hAnsi="ＭＳ ゴシック" w:hint="eastAsia"/>
                <w:sz w:val="22"/>
                <w:szCs w:val="24"/>
              </w:rPr>
              <w:t>連絡先</w:t>
            </w:r>
          </w:p>
          <w:p w14:paraId="010D52AE" w14:textId="645FD39E" w:rsidR="00821E77" w:rsidRPr="00C624CD" w:rsidRDefault="00821E77" w:rsidP="00C624CD">
            <w:pPr>
              <w:rPr>
                <w:rFonts w:ascii="ＭＳ ゴシック" w:eastAsia="ＭＳ ゴシック" w:hAnsi="ＭＳ ゴシック" w:cs="Tahoma"/>
                <w:sz w:val="22"/>
                <w:szCs w:val="24"/>
              </w:rPr>
            </w:pPr>
            <w:r w:rsidRPr="00C624CD">
              <w:rPr>
                <w:rFonts w:ascii="ＭＳ ゴシック" w:eastAsia="ＭＳ ゴシック" w:hAnsi="ＭＳ ゴシック" w:cs="Tahoma" w:hint="eastAsia"/>
                <w:sz w:val="22"/>
                <w:szCs w:val="24"/>
              </w:rPr>
              <w:t>（</w:t>
            </w:r>
            <w:r w:rsidRPr="00C624CD">
              <w:rPr>
                <w:rFonts w:eastAsia="ＭＳ ゴシック" w:cs="Tahoma"/>
                <w:sz w:val="22"/>
                <w:szCs w:val="24"/>
              </w:rPr>
              <w:t>TEL</w:t>
            </w:r>
            <w:r w:rsidRPr="00C624CD">
              <w:rPr>
                <w:rFonts w:eastAsia="ＭＳ ゴシック" w:cs="Tahoma"/>
                <w:sz w:val="22"/>
                <w:szCs w:val="24"/>
              </w:rPr>
              <w:t>、</w:t>
            </w:r>
            <w:r w:rsidRPr="00C624CD">
              <w:rPr>
                <w:rFonts w:eastAsia="ＭＳ ゴシック" w:cs="Tahoma"/>
                <w:sz w:val="22"/>
                <w:szCs w:val="24"/>
              </w:rPr>
              <w:t>e-mail</w:t>
            </w:r>
            <w:r w:rsidRPr="00C624CD">
              <w:rPr>
                <w:rFonts w:ascii="ＭＳ ゴシック" w:eastAsia="ＭＳ ゴシック" w:hAnsi="ＭＳ ゴシック" w:cs="Tahoma" w:hint="eastAsia"/>
                <w:sz w:val="22"/>
                <w:szCs w:val="24"/>
              </w:rPr>
              <w:t>等）</w:t>
            </w:r>
          </w:p>
        </w:tc>
        <w:tc>
          <w:tcPr>
            <w:tcW w:w="6237" w:type="dxa"/>
            <w:tcBorders>
              <w:top w:val="single" w:sz="4" w:space="0" w:color="auto"/>
              <w:left w:val="single" w:sz="4" w:space="0" w:color="auto"/>
              <w:bottom w:val="single" w:sz="4" w:space="0" w:color="auto"/>
              <w:right w:val="single" w:sz="8" w:space="0" w:color="auto"/>
            </w:tcBorders>
            <w:vAlign w:val="center"/>
            <w:hideMark/>
          </w:tcPr>
          <w:p w14:paraId="77299C39" w14:textId="77777777" w:rsidR="00821E77" w:rsidRPr="00C624CD" w:rsidRDefault="00821E77" w:rsidP="00027A35">
            <w:pPr>
              <w:rPr>
                <w:rFonts w:ascii="ＭＳ ゴシック" w:eastAsia="ＭＳ ゴシック" w:hAnsi="ＭＳ ゴシック" w:cs="Tahoma"/>
                <w:sz w:val="22"/>
                <w:szCs w:val="24"/>
              </w:rPr>
            </w:pPr>
          </w:p>
        </w:tc>
      </w:tr>
      <w:tr w:rsidR="00821E77" w:rsidRPr="00C624CD" w14:paraId="6397805F"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EF4D5C3"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治験薬</w:t>
            </w:r>
          </w:p>
        </w:tc>
        <w:tc>
          <w:tcPr>
            <w:tcW w:w="6237" w:type="dxa"/>
            <w:tcBorders>
              <w:top w:val="single" w:sz="4" w:space="0" w:color="auto"/>
              <w:left w:val="single" w:sz="4" w:space="0" w:color="auto"/>
              <w:bottom w:val="single" w:sz="4" w:space="0" w:color="auto"/>
              <w:right w:val="single" w:sz="8" w:space="0" w:color="auto"/>
            </w:tcBorders>
            <w:vAlign w:val="center"/>
          </w:tcPr>
          <w:p w14:paraId="21B97A5A" w14:textId="77777777" w:rsidR="00821E77" w:rsidRPr="00C624CD" w:rsidRDefault="00821E77" w:rsidP="00027A35">
            <w:pPr>
              <w:rPr>
                <w:rFonts w:ascii="ＭＳ ゴシック" w:eastAsia="ＭＳ ゴシック" w:hAnsi="ＭＳ ゴシック" w:cs="Tahoma"/>
                <w:sz w:val="22"/>
                <w:szCs w:val="24"/>
              </w:rPr>
            </w:pPr>
          </w:p>
        </w:tc>
      </w:tr>
      <w:tr w:rsidR="00821E77" w:rsidRPr="00C624CD" w14:paraId="30F1A198"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624A6C3"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hint="eastAsia"/>
                <w:sz w:val="22"/>
                <w:szCs w:val="24"/>
              </w:rPr>
              <w:t>対象疾患</w:t>
            </w:r>
          </w:p>
        </w:tc>
        <w:tc>
          <w:tcPr>
            <w:tcW w:w="6237" w:type="dxa"/>
            <w:tcBorders>
              <w:top w:val="single" w:sz="4" w:space="0" w:color="auto"/>
              <w:left w:val="single" w:sz="4" w:space="0" w:color="auto"/>
              <w:bottom w:val="single" w:sz="4" w:space="0" w:color="auto"/>
              <w:right w:val="single" w:sz="8" w:space="0" w:color="auto"/>
            </w:tcBorders>
            <w:vAlign w:val="center"/>
          </w:tcPr>
          <w:p w14:paraId="071E500C" w14:textId="77777777" w:rsidR="00821E77" w:rsidRPr="00C624CD" w:rsidRDefault="00821E77" w:rsidP="00027A35">
            <w:pPr>
              <w:rPr>
                <w:rFonts w:ascii="ＭＳ ゴシック" w:eastAsia="ＭＳ ゴシック" w:hAnsi="ＭＳ ゴシック" w:cs="Tahoma"/>
                <w:sz w:val="22"/>
                <w:szCs w:val="24"/>
              </w:rPr>
            </w:pPr>
          </w:p>
        </w:tc>
      </w:tr>
      <w:tr w:rsidR="00D707FC" w:rsidRPr="00C624CD" w14:paraId="0333D57C" w14:textId="77777777" w:rsidTr="00C624CD">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34D18F3A" w14:textId="57E61315" w:rsidR="00D707FC" w:rsidRPr="00C624CD" w:rsidRDefault="00D707FC" w:rsidP="00027A35">
            <w:pPr>
              <w:rPr>
                <w:rFonts w:ascii="ＭＳ ゴシック" w:eastAsia="ＭＳ ゴシック" w:hAnsi="ＭＳ ゴシック" w:cs="Tahoma"/>
                <w:sz w:val="22"/>
                <w:szCs w:val="24"/>
              </w:rPr>
            </w:pPr>
            <w:r w:rsidRPr="00C624CD">
              <w:rPr>
                <w:rFonts w:ascii="ＭＳ ゴシック" w:eastAsia="ＭＳ ゴシック" w:hAnsi="ＭＳ ゴシック" w:cs="Tahoma" w:hint="eastAsia"/>
                <w:sz w:val="22"/>
                <w:szCs w:val="24"/>
              </w:rPr>
              <w:t>開発方針</w:t>
            </w:r>
          </w:p>
        </w:tc>
        <w:tc>
          <w:tcPr>
            <w:tcW w:w="6237" w:type="dxa"/>
            <w:tcBorders>
              <w:top w:val="single" w:sz="4" w:space="0" w:color="auto"/>
              <w:left w:val="single" w:sz="4" w:space="0" w:color="auto"/>
              <w:bottom w:val="single" w:sz="4" w:space="0" w:color="auto"/>
              <w:right w:val="single" w:sz="8" w:space="0" w:color="auto"/>
            </w:tcBorders>
            <w:vAlign w:val="center"/>
          </w:tcPr>
          <w:p w14:paraId="6670748B" w14:textId="77777777" w:rsidR="00D707FC" w:rsidRPr="00C624CD" w:rsidRDefault="00D707FC" w:rsidP="00BA6346">
            <w:pPr>
              <w:snapToGrid w:val="0"/>
              <w:jc w:val="left"/>
              <w:rPr>
                <w:rFonts w:ascii="Verdana" w:eastAsia="ＭＳ ゴシック" w:hAnsi="Verdana" w:cs="Tahoma"/>
                <w:sz w:val="22"/>
                <w:szCs w:val="24"/>
              </w:rPr>
            </w:pPr>
          </w:p>
        </w:tc>
      </w:tr>
      <w:tr w:rsidR="00821E77" w:rsidRPr="00C624CD" w14:paraId="264C7AD6"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0D117C4" w14:textId="77777777" w:rsidR="00821E77" w:rsidRPr="00C624CD" w:rsidRDefault="00821E77" w:rsidP="00027A35">
            <w:pPr>
              <w:rPr>
                <w:rFonts w:ascii="ＭＳ ゴシック" w:eastAsia="ＭＳ ゴシック" w:hAnsi="ＭＳ ゴシック"/>
                <w:sz w:val="22"/>
                <w:szCs w:val="24"/>
              </w:rPr>
            </w:pPr>
            <w:r w:rsidRPr="00C624CD">
              <w:rPr>
                <w:rFonts w:ascii="ＭＳ ゴシック" w:eastAsia="ＭＳ ゴシック" w:hAnsi="ＭＳ ゴシック" w:cs="Tahoma" w:hint="eastAsia"/>
                <w:sz w:val="22"/>
                <w:szCs w:val="24"/>
              </w:rPr>
              <w:t>提出日</w:t>
            </w:r>
          </w:p>
        </w:tc>
        <w:tc>
          <w:tcPr>
            <w:tcW w:w="6237" w:type="dxa"/>
            <w:tcBorders>
              <w:top w:val="single" w:sz="4" w:space="0" w:color="auto"/>
              <w:left w:val="single" w:sz="4" w:space="0" w:color="auto"/>
              <w:bottom w:val="single" w:sz="4" w:space="0" w:color="auto"/>
              <w:right w:val="single" w:sz="8" w:space="0" w:color="auto"/>
            </w:tcBorders>
            <w:vAlign w:val="center"/>
          </w:tcPr>
          <w:p w14:paraId="308981FC" w14:textId="77777777" w:rsidR="00821E77" w:rsidRPr="00C624CD" w:rsidRDefault="00821E77" w:rsidP="00027A35">
            <w:pPr>
              <w:snapToGrid w:val="0"/>
              <w:jc w:val="center"/>
              <w:rPr>
                <w:rFonts w:ascii="ＭＳ ゴシック" w:eastAsia="ＭＳ ゴシック" w:hAnsi="ＭＳ ゴシック" w:cs="Times New Roman"/>
                <w:b/>
                <w:bCs/>
                <w:sz w:val="22"/>
                <w:szCs w:val="24"/>
              </w:rPr>
            </w:pPr>
            <w:r w:rsidRPr="00C624CD">
              <w:rPr>
                <w:rFonts w:eastAsia="ＭＳ ゴシック" w:cs="Tahoma"/>
                <w:sz w:val="22"/>
                <w:szCs w:val="24"/>
              </w:rPr>
              <w:t>20</w:t>
            </w:r>
            <w:r w:rsidRPr="00C624CD">
              <w:rPr>
                <w:rFonts w:ascii="Verdana" w:eastAsia="ＭＳ ゴシック" w:hAnsi="Verdana" w:hint="eastAsia"/>
                <w:sz w:val="22"/>
                <w:szCs w:val="24"/>
              </w:rPr>
              <w:t xml:space="preserve">　　　　年　　　　月　　　　日</w:t>
            </w:r>
          </w:p>
        </w:tc>
      </w:tr>
    </w:tbl>
    <w:p w14:paraId="5F1138DC" w14:textId="77777777" w:rsidR="00821E77" w:rsidRPr="00C624CD" w:rsidRDefault="00821E77" w:rsidP="00821E77">
      <w:pPr>
        <w:rPr>
          <w:sz w:val="20"/>
        </w:rPr>
      </w:pPr>
    </w:p>
    <w:p w14:paraId="32BF36F3" w14:textId="67FAB514" w:rsidR="00821E77" w:rsidRPr="00C624CD" w:rsidRDefault="00C624CD" w:rsidP="00C624CD">
      <w:pPr>
        <w:spacing w:line="320" w:lineRule="exact"/>
        <w:jc w:val="left"/>
        <w:rPr>
          <w:rFonts w:asciiTheme="majorEastAsia" w:eastAsiaTheme="majorEastAsia" w:hAnsiTheme="majorEastAsia"/>
          <w:b/>
          <w:sz w:val="28"/>
          <w:szCs w:val="24"/>
        </w:rPr>
      </w:pPr>
      <w:r w:rsidRPr="00C624CD">
        <w:rPr>
          <w:rFonts w:asciiTheme="majorEastAsia" w:eastAsiaTheme="majorEastAsia" w:hAnsiTheme="majorEastAsia" w:hint="eastAsia"/>
          <w:b/>
          <w:sz w:val="24"/>
          <w:szCs w:val="24"/>
        </w:rPr>
        <w:t>１．</w:t>
      </w:r>
      <w:r w:rsidR="00821E77" w:rsidRPr="00C624CD">
        <w:rPr>
          <w:rFonts w:asciiTheme="majorEastAsia" w:eastAsiaTheme="majorEastAsia" w:hAnsiTheme="majorEastAsia" w:hint="eastAsia"/>
          <w:b/>
          <w:sz w:val="24"/>
          <w:szCs w:val="24"/>
        </w:rPr>
        <w:t>開発候補品目の成人領域の情報</w:t>
      </w:r>
    </w:p>
    <w:p w14:paraId="6CABD8BF" w14:textId="16301F3E" w:rsidR="00821E77" w:rsidRPr="00C624CD" w:rsidRDefault="00C624CD" w:rsidP="00C624CD">
      <w:pPr>
        <w:ind w:firstLineChars="200" w:firstLine="452"/>
        <w:rPr>
          <w:rFonts w:asciiTheme="majorEastAsia" w:eastAsiaTheme="majorEastAsia" w:hAnsiTheme="majorEastAsia"/>
          <w:sz w:val="22"/>
          <w:szCs w:val="24"/>
        </w:rPr>
      </w:pPr>
      <w:r w:rsidRPr="00C624CD">
        <w:rPr>
          <w:rFonts w:asciiTheme="majorEastAsia" w:eastAsiaTheme="majorEastAsia" w:hAnsiTheme="majorEastAsia" w:hint="eastAsia"/>
          <w:sz w:val="22"/>
          <w:szCs w:val="24"/>
        </w:rPr>
        <w:t>※</w:t>
      </w:r>
      <w:r w:rsidR="00821E77" w:rsidRPr="00C624CD">
        <w:rPr>
          <w:rFonts w:asciiTheme="majorEastAsia" w:eastAsiaTheme="majorEastAsia" w:hAnsiTheme="majorEastAsia" w:hint="eastAsia"/>
          <w:sz w:val="22"/>
          <w:szCs w:val="24"/>
        </w:rPr>
        <w:t>開発候補品目に成人領域の情報がある場合に以下をご記載ください。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14:paraId="551F3BF5" w14:textId="77777777" w:rsidTr="00C624CD">
        <w:trPr>
          <w:trHeight w:val="397"/>
        </w:trPr>
        <w:tc>
          <w:tcPr>
            <w:tcW w:w="2825" w:type="dxa"/>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14:paraId="00B9882D" w14:textId="77777777" w:rsidR="00821E77" w:rsidRPr="00C624CD" w:rsidRDefault="00821E77" w:rsidP="00027A35">
            <w:pPr>
              <w:rPr>
                <w:rFonts w:ascii="ＭＳ ゴシック" w:eastAsia="ＭＳ ゴシック" w:hAnsi="ＭＳ ゴシック" w:cs="Tahoma"/>
                <w:sz w:val="22"/>
              </w:rPr>
            </w:pPr>
            <w:r w:rsidRPr="00C624CD">
              <w:rPr>
                <w:rFonts w:ascii="ＭＳ ゴシック" w:eastAsia="ＭＳ ゴシック" w:hAnsi="ＭＳ ゴシック" w:cs="Tahoma" w:hint="eastAsia"/>
                <w:sz w:val="22"/>
              </w:rPr>
              <w:t>成分名（JAN</w:t>
            </w:r>
            <w:r w:rsidRPr="00C624CD">
              <w:rPr>
                <w:rFonts w:ascii="ＭＳ ゴシック" w:eastAsia="ＭＳ ゴシック" w:hAnsi="ＭＳ ゴシック" w:cs="Tahoma"/>
                <w:sz w:val="22"/>
              </w:rPr>
              <w:t>）</w:t>
            </w:r>
          </w:p>
        </w:tc>
        <w:tc>
          <w:tcPr>
            <w:tcW w:w="6237" w:type="dxa"/>
            <w:tcBorders>
              <w:top w:val="single" w:sz="4" w:space="0" w:color="auto"/>
              <w:left w:val="single" w:sz="4" w:space="0" w:color="auto"/>
              <w:bottom w:val="single" w:sz="4" w:space="0" w:color="auto"/>
              <w:right w:val="single" w:sz="8" w:space="0" w:color="auto"/>
            </w:tcBorders>
            <w:vAlign w:val="center"/>
          </w:tcPr>
          <w:p w14:paraId="68A9CCB5" w14:textId="77777777" w:rsidR="00821E77" w:rsidRPr="00C624CD" w:rsidRDefault="00821E77" w:rsidP="00027A35">
            <w:pPr>
              <w:snapToGrid w:val="0"/>
              <w:jc w:val="left"/>
              <w:rPr>
                <w:rFonts w:ascii="ＭＳ ゴシック" w:eastAsia="ＭＳ ゴシック" w:hAnsi="ＭＳ ゴシック" w:cs="Tahoma"/>
                <w:sz w:val="22"/>
              </w:rPr>
            </w:pPr>
          </w:p>
        </w:tc>
      </w:tr>
      <w:tr w:rsidR="00821E77" w14:paraId="03FDEFDC" w14:textId="77777777" w:rsidTr="002D1881">
        <w:trPr>
          <w:trHeight w:val="970"/>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A4C0324" w14:textId="77777777" w:rsidR="00821E77" w:rsidRPr="00C624CD" w:rsidRDefault="00821E77" w:rsidP="00027A35">
            <w:pPr>
              <w:snapToGrid w:val="0"/>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薬理作用/作用機序</w:t>
            </w:r>
          </w:p>
        </w:tc>
        <w:tc>
          <w:tcPr>
            <w:tcW w:w="6237" w:type="dxa"/>
            <w:tcBorders>
              <w:top w:val="single" w:sz="4" w:space="0" w:color="auto"/>
              <w:left w:val="single" w:sz="4" w:space="0" w:color="auto"/>
              <w:bottom w:val="single" w:sz="4" w:space="0" w:color="auto"/>
              <w:right w:val="single" w:sz="8" w:space="0" w:color="auto"/>
            </w:tcBorders>
            <w:vAlign w:val="center"/>
          </w:tcPr>
          <w:p w14:paraId="06F51A48" w14:textId="77777777" w:rsidR="00821E77" w:rsidRPr="00C624CD" w:rsidRDefault="00821E77" w:rsidP="00027A35">
            <w:pPr>
              <w:snapToGrid w:val="0"/>
              <w:jc w:val="left"/>
              <w:rPr>
                <w:rFonts w:ascii="ＭＳ ゴシック" w:eastAsia="ＭＳ ゴシック" w:hAnsi="ＭＳ ゴシック" w:cs="Tahoma"/>
                <w:sz w:val="22"/>
              </w:rPr>
            </w:pPr>
          </w:p>
        </w:tc>
      </w:tr>
      <w:tr w:rsidR="00821E77" w14:paraId="71C46A5F"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FE78B23" w14:textId="77777777" w:rsidR="00821E77" w:rsidRPr="00C624CD" w:rsidRDefault="00821E77" w:rsidP="00027A35">
            <w:pPr>
              <w:rPr>
                <w:rFonts w:ascii="ＭＳ ゴシック" w:eastAsia="ＭＳ ゴシック" w:hAnsi="ＭＳ ゴシック" w:cs="Tahoma"/>
                <w:sz w:val="22"/>
              </w:rPr>
            </w:pPr>
            <w:r w:rsidRPr="00C624CD">
              <w:rPr>
                <w:rFonts w:ascii="ＭＳ ゴシック" w:eastAsia="ＭＳ ゴシック" w:hAnsi="ＭＳ ゴシック" w:hint="eastAsia"/>
                <w:sz w:val="22"/>
              </w:rPr>
              <w:t>成人における適応症</w:t>
            </w:r>
          </w:p>
        </w:tc>
        <w:tc>
          <w:tcPr>
            <w:tcW w:w="6237" w:type="dxa"/>
            <w:tcBorders>
              <w:top w:val="single" w:sz="4" w:space="0" w:color="auto"/>
              <w:left w:val="single" w:sz="4" w:space="0" w:color="auto"/>
              <w:bottom w:val="single" w:sz="4" w:space="0" w:color="auto"/>
              <w:right w:val="single" w:sz="8" w:space="0" w:color="auto"/>
            </w:tcBorders>
            <w:vAlign w:val="center"/>
            <w:hideMark/>
          </w:tcPr>
          <w:p w14:paraId="30D18ABE" w14:textId="77777777" w:rsidR="00821E77" w:rsidRPr="00C624CD" w:rsidRDefault="00821E77" w:rsidP="00027A35">
            <w:pPr>
              <w:rPr>
                <w:rFonts w:ascii="ＭＳ ゴシック" w:eastAsia="ＭＳ ゴシック" w:hAnsi="ＭＳ ゴシック" w:cs="Tahoma"/>
                <w:sz w:val="22"/>
              </w:rPr>
            </w:pPr>
          </w:p>
        </w:tc>
      </w:tr>
      <w:tr w:rsidR="00821E77" w14:paraId="6AC10F45" w14:textId="77777777" w:rsidTr="002D1881">
        <w:trPr>
          <w:trHeight w:val="720"/>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731A611"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成人における用法・用量</w:t>
            </w:r>
          </w:p>
        </w:tc>
        <w:tc>
          <w:tcPr>
            <w:tcW w:w="6237" w:type="dxa"/>
            <w:tcBorders>
              <w:top w:val="single" w:sz="4" w:space="0" w:color="auto"/>
              <w:left w:val="single" w:sz="4" w:space="0" w:color="auto"/>
              <w:bottom w:val="single" w:sz="4" w:space="0" w:color="auto"/>
              <w:right w:val="single" w:sz="8" w:space="0" w:color="auto"/>
            </w:tcBorders>
            <w:vAlign w:val="center"/>
          </w:tcPr>
          <w:p w14:paraId="66BC8ED9" w14:textId="77777777" w:rsidR="00821E77" w:rsidRPr="00C624CD" w:rsidRDefault="00821E77" w:rsidP="00027A35">
            <w:pPr>
              <w:snapToGrid w:val="0"/>
              <w:rPr>
                <w:rFonts w:ascii="ＭＳ ゴシック" w:eastAsia="ＭＳ ゴシック" w:hAnsi="ＭＳ ゴシック" w:cs="Times New Roman"/>
                <w:b/>
                <w:bCs/>
                <w:sz w:val="22"/>
              </w:rPr>
            </w:pPr>
          </w:p>
        </w:tc>
      </w:tr>
      <w:tr w:rsidR="00821E77" w14:paraId="26D7EB31"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B73AE40"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成人における投与経路</w:t>
            </w:r>
          </w:p>
        </w:tc>
        <w:tc>
          <w:tcPr>
            <w:tcW w:w="6237" w:type="dxa"/>
            <w:tcBorders>
              <w:top w:val="single" w:sz="4" w:space="0" w:color="auto"/>
              <w:left w:val="single" w:sz="4" w:space="0" w:color="auto"/>
              <w:bottom w:val="single" w:sz="4" w:space="0" w:color="auto"/>
              <w:right w:val="single" w:sz="8" w:space="0" w:color="auto"/>
            </w:tcBorders>
            <w:vAlign w:val="center"/>
            <w:hideMark/>
          </w:tcPr>
          <w:p w14:paraId="6FF07B1B" w14:textId="77777777" w:rsidR="00821E77" w:rsidRPr="00C624CD" w:rsidRDefault="00821E77" w:rsidP="00027A35">
            <w:pPr>
              <w:ind w:left="368" w:hangingChars="163" w:hanging="368"/>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0</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経口</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1</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静脈内　□</w:t>
            </w:r>
            <w:r w:rsidRPr="00C624CD">
              <w:rPr>
                <w:rFonts w:ascii="ＭＳ ゴシック" w:eastAsia="ＭＳ ゴシック" w:hAnsi="ＭＳ ゴシック" w:cs="Tahoma" w:hint="eastAsia"/>
                <w:sz w:val="22"/>
                <w:vertAlign w:val="superscript"/>
              </w:rPr>
              <w:t>2</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皮下　□</w:t>
            </w:r>
            <w:r w:rsidRPr="00C624CD">
              <w:rPr>
                <w:rFonts w:ascii="ＭＳ ゴシック" w:eastAsia="ＭＳ ゴシック" w:hAnsi="ＭＳ ゴシック" w:cs="Tahoma" w:hint="eastAsia"/>
                <w:sz w:val="22"/>
                <w:vertAlign w:val="superscript"/>
              </w:rPr>
              <w:t>3</w:t>
            </w:r>
            <w:r w:rsidRPr="00C624CD">
              <w:rPr>
                <w:rFonts w:ascii="ＭＳ ゴシック" w:eastAsia="ＭＳ ゴシック" w:hAnsi="ＭＳ ゴシック" w:cs="Tahoma" w:hint="eastAsia"/>
                <w:sz w:val="22"/>
              </w:rPr>
              <w:t xml:space="preserve">. 筋肉内　</w:t>
            </w:r>
          </w:p>
          <w:p w14:paraId="77AF9AF0" w14:textId="77777777" w:rsidR="00821E77" w:rsidRPr="00C624CD" w:rsidRDefault="00821E77" w:rsidP="00027A35">
            <w:pPr>
              <w:ind w:left="368" w:hangingChars="163" w:hanging="368"/>
              <w:jc w:val="left"/>
              <w:rPr>
                <w:rFonts w:ascii="ＭＳ ゴシック" w:eastAsia="ＭＳ ゴシック" w:hAnsi="ＭＳ ゴシック" w:cs="Times New Roman"/>
                <w:b/>
                <w:bCs/>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4</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経皮　□</w:t>
            </w:r>
            <w:r w:rsidRPr="00C624CD">
              <w:rPr>
                <w:rFonts w:ascii="ＭＳ ゴシック" w:eastAsia="ＭＳ ゴシック" w:hAnsi="ＭＳ ゴシック" w:cs="Tahoma" w:hint="eastAsia"/>
                <w:sz w:val="22"/>
                <w:vertAlign w:val="superscript"/>
              </w:rPr>
              <w:t>5</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その他（　　　　　　　　　　　　　　）</w:t>
            </w:r>
          </w:p>
        </w:tc>
      </w:tr>
      <w:tr w:rsidR="00821E77" w14:paraId="38D393B5"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4666FF9" w14:textId="77777777" w:rsidR="00821E77" w:rsidRPr="00C624CD" w:rsidRDefault="00821E77" w:rsidP="00027A35">
            <w:pPr>
              <w:rPr>
                <w:rFonts w:ascii="ＭＳ ゴシック" w:eastAsia="ＭＳ ゴシック" w:hAnsi="ＭＳ ゴシック"/>
                <w:sz w:val="22"/>
              </w:rPr>
            </w:pPr>
            <w:r w:rsidRPr="00C624CD">
              <w:rPr>
                <w:rFonts w:ascii="ＭＳ ゴシック" w:eastAsia="ＭＳ ゴシック" w:hAnsi="ＭＳ ゴシック" w:hint="eastAsia"/>
                <w:sz w:val="22"/>
              </w:rPr>
              <w:t>成人用製剤の剤形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28E26DA3" w14:textId="77777777" w:rsidR="00821E77" w:rsidRPr="00C624CD" w:rsidRDefault="00821E77" w:rsidP="00027A35">
            <w:pPr>
              <w:ind w:left="368" w:hangingChars="163" w:hanging="368"/>
              <w:jc w:val="left"/>
              <w:rPr>
                <w:rFonts w:ascii="ＭＳ ゴシック" w:eastAsia="ＭＳ ゴシック" w:hAnsi="ＭＳ ゴシック" w:cs="Tahoma"/>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0</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細粒剤</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1</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顆粒剤　□</w:t>
            </w:r>
            <w:r w:rsidRPr="00C624CD">
              <w:rPr>
                <w:rFonts w:ascii="ＭＳ ゴシック" w:eastAsia="ＭＳ ゴシック" w:hAnsi="ＭＳ ゴシック" w:cs="Tahoma" w:hint="eastAsia"/>
                <w:sz w:val="22"/>
                <w:vertAlign w:val="superscript"/>
              </w:rPr>
              <w:t>2</w:t>
            </w:r>
            <w:r w:rsidRPr="00C624CD">
              <w:rPr>
                <w:rFonts w:ascii="ＭＳ ゴシック" w:eastAsia="ＭＳ ゴシック" w:hAnsi="ＭＳ ゴシック" w:cs="Tahoma" w:hint="eastAsia"/>
                <w:sz w:val="22"/>
              </w:rPr>
              <w:t>. 錠剤</w:t>
            </w:r>
            <w:r w:rsidRPr="00C624CD">
              <w:rPr>
                <w:rFonts w:ascii="ＭＳ ゴシック" w:eastAsia="ＭＳ ゴシック" w:hAnsi="ＭＳ ゴシック" w:hint="eastAsia"/>
                <w:sz w:val="22"/>
              </w:rPr>
              <w:t xml:space="preserve">　□</w:t>
            </w:r>
            <w:r w:rsidRPr="00C624CD">
              <w:rPr>
                <w:rFonts w:ascii="ＭＳ ゴシック" w:eastAsia="ＭＳ ゴシック" w:hAnsi="ＭＳ ゴシック" w:cs="Tahoma" w:hint="eastAsia"/>
                <w:sz w:val="22"/>
                <w:vertAlign w:val="superscript"/>
              </w:rPr>
              <w:t>3</w:t>
            </w:r>
            <w:r w:rsidRPr="00C624CD">
              <w:rPr>
                <w:rFonts w:ascii="ＭＳ ゴシック" w:eastAsia="ＭＳ ゴシック" w:hAnsi="ＭＳ ゴシック" w:cs="Tahoma" w:hint="eastAsia"/>
                <w:sz w:val="22"/>
              </w:rPr>
              <w:t xml:space="preserve">. OD錠　</w:t>
            </w:r>
          </w:p>
          <w:p w14:paraId="1194D950" w14:textId="77777777" w:rsidR="00821E77" w:rsidRPr="00C624CD" w:rsidRDefault="00821E77" w:rsidP="00027A35">
            <w:pPr>
              <w:snapToGrid w:val="0"/>
              <w:ind w:left="226" w:hangingChars="100" w:hanging="226"/>
              <w:jc w:val="left"/>
              <w:rPr>
                <w:rFonts w:ascii="ＭＳ ゴシック" w:eastAsia="ＭＳ ゴシック" w:hAnsi="ＭＳ ゴシック"/>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4</w:t>
            </w:r>
            <w:r w:rsidRPr="00C624CD">
              <w:rPr>
                <w:rFonts w:ascii="ＭＳ ゴシック" w:eastAsia="ＭＳ ゴシック" w:hAnsi="ＭＳ ゴシック" w:cs="Tahoma" w:hint="eastAsia"/>
                <w:sz w:val="22"/>
              </w:rPr>
              <w:t>.</w:t>
            </w:r>
            <w:r w:rsidRPr="00C624CD">
              <w:rPr>
                <w:rFonts w:ascii="ＭＳ ゴシック" w:eastAsia="ＭＳ ゴシック" w:hAnsi="ＭＳ ゴシック" w:hint="eastAsia"/>
                <w:sz w:val="22"/>
              </w:rPr>
              <w:t xml:space="preserve"> カプセル剤　□</w:t>
            </w:r>
            <w:r w:rsidRPr="00C624CD">
              <w:rPr>
                <w:rFonts w:ascii="ＭＳ ゴシック" w:eastAsia="ＭＳ ゴシック" w:hAnsi="ＭＳ ゴシック" w:cs="Tahoma" w:hint="eastAsia"/>
                <w:sz w:val="22"/>
                <w:vertAlign w:val="superscript"/>
              </w:rPr>
              <w:t>5</w:t>
            </w:r>
            <w:r w:rsidRPr="00C624CD">
              <w:rPr>
                <w:rFonts w:ascii="ＭＳ ゴシック" w:eastAsia="ＭＳ ゴシック" w:hAnsi="ＭＳ ゴシック" w:cs="Tahoma" w:hint="eastAsia"/>
                <w:sz w:val="22"/>
              </w:rPr>
              <w:t xml:space="preserve">. </w:t>
            </w:r>
            <w:r w:rsidRPr="00C624CD">
              <w:rPr>
                <w:rFonts w:ascii="ＭＳ ゴシック" w:eastAsia="ＭＳ ゴシック" w:hAnsi="ＭＳ ゴシック" w:hint="eastAsia"/>
                <w:sz w:val="22"/>
              </w:rPr>
              <w:t>注射剤　□</w:t>
            </w:r>
            <w:r w:rsidRPr="00C624CD">
              <w:rPr>
                <w:rFonts w:ascii="ＭＳ ゴシック" w:eastAsia="ＭＳ ゴシック" w:hAnsi="ＭＳ ゴシック" w:cs="Tahoma" w:hint="eastAsia"/>
                <w:sz w:val="22"/>
                <w:vertAlign w:val="superscript"/>
              </w:rPr>
              <w:t>6</w:t>
            </w:r>
            <w:r w:rsidRPr="00C624CD">
              <w:rPr>
                <w:rFonts w:ascii="ＭＳ ゴシック" w:eastAsia="ＭＳ ゴシック" w:hAnsi="ＭＳ ゴシック" w:cs="Tahoma" w:hint="eastAsia"/>
                <w:sz w:val="22"/>
              </w:rPr>
              <w:t>. 外用剤</w:t>
            </w:r>
            <w:r w:rsidRPr="00C624CD">
              <w:rPr>
                <w:rFonts w:ascii="ＭＳ ゴシック" w:eastAsia="ＭＳ ゴシック" w:hAnsi="ＭＳ ゴシック" w:hint="eastAsia"/>
                <w:sz w:val="22"/>
              </w:rPr>
              <w:t xml:space="preserve">　</w:t>
            </w:r>
          </w:p>
          <w:p w14:paraId="16619666" w14:textId="77777777" w:rsidR="00821E77" w:rsidRPr="00C624CD" w:rsidRDefault="00821E77" w:rsidP="00027A35">
            <w:pPr>
              <w:snapToGrid w:val="0"/>
              <w:ind w:left="226" w:hangingChars="100" w:hanging="226"/>
              <w:jc w:val="left"/>
              <w:rPr>
                <w:rFonts w:ascii="ＭＳ ゴシック" w:eastAsia="ＭＳ ゴシック" w:hAnsi="ＭＳ ゴシック" w:cs="Times New Roman"/>
                <w:b/>
                <w:bCs/>
                <w:sz w:val="22"/>
              </w:rPr>
            </w:pPr>
            <w:r w:rsidRPr="00C624CD">
              <w:rPr>
                <w:rFonts w:ascii="ＭＳ ゴシック" w:eastAsia="ＭＳ ゴシック" w:hAnsi="ＭＳ ゴシック" w:hint="eastAsia"/>
                <w:sz w:val="22"/>
              </w:rPr>
              <w:t>□</w:t>
            </w:r>
            <w:r w:rsidRPr="00C624CD">
              <w:rPr>
                <w:rFonts w:ascii="ＭＳ ゴシック" w:eastAsia="ＭＳ ゴシック" w:hAnsi="ＭＳ ゴシック" w:cs="Tahoma" w:hint="eastAsia"/>
                <w:sz w:val="22"/>
                <w:vertAlign w:val="superscript"/>
              </w:rPr>
              <w:t>7</w:t>
            </w:r>
            <w:r w:rsidRPr="00C624CD">
              <w:rPr>
                <w:rFonts w:ascii="ＭＳ ゴシック" w:eastAsia="ＭＳ ゴシック" w:hAnsi="ＭＳ ゴシック" w:cs="Tahoma" w:hint="eastAsia"/>
                <w:sz w:val="22"/>
              </w:rPr>
              <w:t>. その他</w:t>
            </w:r>
            <w:r w:rsidRPr="00C624CD">
              <w:rPr>
                <w:rFonts w:ascii="ＭＳ ゴシック" w:eastAsia="ＭＳ ゴシック" w:hAnsi="ＭＳ ゴシック" w:hint="eastAsia"/>
                <w:sz w:val="22"/>
              </w:rPr>
              <w:t>（　　　　　　　　　　　　　　）</w:t>
            </w:r>
          </w:p>
        </w:tc>
      </w:tr>
      <w:tr w:rsidR="00821E77" w14:paraId="007648D3" w14:textId="77777777" w:rsidTr="00C624CD">
        <w:trPr>
          <w:trHeight w:val="158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7D659A0" w14:textId="77777777" w:rsidR="00821E77" w:rsidRPr="00C624CD" w:rsidRDefault="00821E77" w:rsidP="00027A35">
            <w:pPr>
              <w:rPr>
                <w:rFonts w:ascii="ＭＳ ゴシック" w:eastAsia="ＭＳ ゴシック" w:hAnsi="ＭＳ ゴシック"/>
                <w:sz w:val="22"/>
                <w:vertAlign w:val="superscript"/>
              </w:rPr>
            </w:pPr>
            <w:r w:rsidRPr="00C624CD">
              <w:rPr>
                <w:rFonts w:ascii="ＭＳ ゴシック" w:eastAsia="ＭＳ ゴシック" w:hAnsi="ＭＳ ゴシック" w:hint="eastAsia"/>
                <w:sz w:val="22"/>
              </w:rPr>
              <w:t>成人における欧米での開発状況</w:t>
            </w:r>
            <w:r w:rsidRPr="00C624CD">
              <w:rPr>
                <w:rFonts w:ascii="ＭＳ ゴシック" w:eastAsia="ＭＳ ゴシック" w:hAnsi="ＭＳ ゴシック" w:hint="eastAsia"/>
                <w:sz w:val="22"/>
                <w:vertAlign w:val="superscript"/>
              </w:rPr>
              <w:t>*</w:t>
            </w:r>
          </w:p>
          <w:p w14:paraId="653924EA" w14:textId="60822430" w:rsidR="00821E77" w:rsidRPr="00C624CD" w:rsidRDefault="00821E77" w:rsidP="00F17330">
            <w:pPr>
              <w:rPr>
                <w:rFonts w:ascii="ＭＳ ゴシック" w:eastAsia="ＭＳ ゴシック" w:hAnsi="ＭＳ ゴシック"/>
                <w:sz w:val="22"/>
              </w:rPr>
            </w:pPr>
            <w:r w:rsidRPr="00C624CD">
              <w:rPr>
                <w:rFonts w:ascii="ＭＳ ゴシック" w:eastAsia="ＭＳ ゴシック" w:hAnsi="ＭＳ ゴシック" w:hint="eastAsia"/>
                <w:sz w:val="22"/>
                <w:vertAlign w:val="superscript"/>
              </w:rPr>
              <w:t>*</w:t>
            </w:r>
            <w:r w:rsidRPr="00C624CD">
              <w:rPr>
                <w:rFonts w:ascii="ＭＳ ゴシック" w:eastAsia="ＭＳ ゴシック" w:hAnsi="ＭＳ ゴシック" w:hint="eastAsia"/>
                <w:sz w:val="22"/>
              </w:rPr>
              <w:t>公表されている報告について「</w:t>
            </w:r>
            <w:r w:rsidR="00F17330">
              <w:rPr>
                <w:rFonts w:ascii="ＭＳ ゴシック" w:eastAsia="ＭＳ ゴシック" w:hAnsi="ＭＳ ゴシック" w:hint="eastAsia"/>
                <w:sz w:val="22"/>
              </w:rPr>
              <w:t>6</w:t>
            </w:r>
            <w:r w:rsidRPr="00C624CD">
              <w:rPr>
                <w:rFonts w:ascii="ＭＳ ゴシック" w:eastAsia="ＭＳ ゴシック" w:hAnsi="ＭＳ ゴシック" w:hint="eastAsia"/>
                <w:sz w:val="22"/>
              </w:rPr>
              <w:t>. 参考資料」に一覧をご記載ください。</w:t>
            </w:r>
          </w:p>
        </w:tc>
        <w:tc>
          <w:tcPr>
            <w:tcW w:w="6237" w:type="dxa"/>
            <w:tcBorders>
              <w:top w:val="single" w:sz="4" w:space="0" w:color="auto"/>
              <w:left w:val="single" w:sz="4" w:space="0" w:color="auto"/>
              <w:bottom w:val="single" w:sz="4" w:space="0" w:color="auto"/>
              <w:right w:val="single" w:sz="8" w:space="0" w:color="auto"/>
            </w:tcBorders>
            <w:vAlign w:val="center"/>
          </w:tcPr>
          <w:p w14:paraId="25A33007" w14:textId="77777777" w:rsidR="00821E77" w:rsidRPr="00C624CD" w:rsidRDefault="00821E77" w:rsidP="00D707FC">
            <w:pPr>
              <w:ind w:left="368" w:hangingChars="163" w:hanging="368"/>
              <w:jc w:val="left"/>
              <w:rPr>
                <w:rFonts w:ascii="ＭＳ ゴシック" w:eastAsia="ＭＳ ゴシック" w:hAnsi="ＭＳ ゴシック"/>
                <w:sz w:val="22"/>
              </w:rPr>
            </w:pPr>
          </w:p>
        </w:tc>
      </w:tr>
      <w:tr w:rsidR="00821E77" w14:paraId="35587068" w14:textId="77777777" w:rsidTr="00C624CD">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54D476AE" w14:textId="77777777" w:rsidR="00821E77" w:rsidRPr="00C624CD" w:rsidRDefault="00821E77" w:rsidP="00027A35">
            <w:pPr>
              <w:rPr>
                <w:rFonts w:ascii="ＭＳ ゴシック" w:eastAsia="ＭＳ ゴシック" w:hAnsi="ＭＳ ゴシック"/>
                <w:sz w:val="22"/>
                <w:vertAlign w:val="superscript"/>
              </w:rPr>
            </w:pPr>
            <w:r w:rsidRPr="00C624CD">
              <w:rPr>
                <w:rFonts w:ascii="ＭＳ ゴシック" w:eastAsia="ＭＳ ゴシック" w:hAnsi="ＭＳ ゴシック" w:hint="eastAsia"/>
                <w:sz w:val="22"/>
              </w:rPr>
              <w:t>成人における日本での開発状況</w:t>
            </w:r>
            <w:r w:rsidRPr="00C624CD">
              <w:rPr>
                <w:rFonts w:ascii="ＭＳ ゴシック" w:eastAsia="ＭＳ ゴシック" w:hAnsi="ＭＳ ゴシック" w:hint="eastAsia"/>
                <w:sz w:val="22"/>
                <w:vertAlign w:val="superscript"/>
              </w:rPr>
              <w:t>*</w:t>
            </w:r>
          </w:p>
          <w:p w14:paraId="75D9DB9B" w14:textId="24B7B674" w:rsidR="00821E77" w:rsidRPr="00C624CD" w:rsidRDefault="00821E77" w:rsidP="00F17330">
            <w:pPr>
              <w:rPr>
                <w:rFonts w:ascii="ＭＳ ゴシック" w:eastAsia="ＭＳ ゴシック" w:hAnsi="ＭＳ ゴシック"/>
                <w:sz w:val="22"/>
              </w:rPr>
            </w:pPr>
            <w:r w:rsidRPr="00C624CD">
              <w:rPr>
                <w:rFonts w:ascii="ＭＳ ゴシック" w:eastAsia="ＭＳ ゴシック" w:hAnsi="ＭＳ ゴシック" w:hint="eastAsia"/>
                <w:sz w:val="22"/>
                <w:vertAlign w:val="superscript"/>
              </w:rPr>
              <w:t>*</w:t>
            </w:r>
            <w:r w:rsidRPr="00C624CD">
              <w:rPr>
                <w:rFonts w:ascii="ＭＳ ゴシック" w:eastAsia="ＭＳ ゴシック" w:hAnsi="ＭＳ ゴシック" w:hint="eastAsia"/>
                <w:sz w:val="22"/>
              </w:rPr>
              <w:t>公表されている報告について「</w:t>
            </w:r>
            <w:r w:rsidR="00F17330">
              <w:rPr>
                <w:rFonts w:ascii="ＭＳ ゴシック" w:eastAsia="ＭＳ ゴシック" w:hAnsi="ＭＳ ゴシック" w:hint="eastAsia"/>
                <w:sz w:val="22"/>
              </w:rPr>
              <w:t>6</w:t>
            </w:r>
            <w:r w:rsidRPr="00C624CD">
              <w:rPr>
                <w:rFonts w:ascii="ＭＳ ゴシック" w:eastAsia="ＭＳ ゴシック" w:hAnsi="ＭＳ ゴシック" w:hint="eastAsia"/>
                <w:sz w:val="22"/>
              </w:rPr>
              <w:t>. 参考資料」に一覧をご記載ください。</w:t>
            </w:r>
          </w:p>
        </w:tc>
        <w:tc>
          <w:tcPr>
            <w:tcW w:w="6237" w:type="dxa"/>
            <w:tcBorders>
              <w:top w:val="single" w:sz="4" w:space="0" w:color="auto"/>
              <w:left w:val="single" w:sz="4" w:space="0" w:color="auto"/>
              <w:bottom w:val="single" w:sz="4" w:space="0" w:color="auto"/>
              <w:right w:val="single" w:sz="8" w:space="0" w:color="auto"/>
            </w:tcBorders>
            <w:vAlign w:val="center"/>
          </w:tcPr>
          <w:p w14:paraId="41CAD247" w14:textId="77777777" w:rsidR="00821E77" w:rsidRPr="00C624CD" w:rsidRDefault="00821E77" w:rsidP="00027A35">
            <w:pPr>
              <w:ind w:left="368" w:hangingChars="163" w:hanging="368"/>
              <w:jc w:val="left"/>
              <w:rPr>
                <w:rFonts w:ascii="ＭＳ ゴシック" w:eastAsia="ＭＳ ゴシック" w:hAnsi="ＭＳ ゴシック"/>
                <w:sz w:val="22"/>
              </w:rPr>
            </w:pPr>
          </w:p>
          <w:p w14:paraId="1CF1C922" w14:textId="77777777" w:rsidR="00821E77" w:rsidRPr="00C624CD" w:rsidRDefault="00821E77" w:rsidP="00027A35">
            <w:pPr>
              <w:ind w:left="368" w:hangingChars="163" w:hanging="368"/>
              <w:jc w:val="left"/>
              <w:rPr>
                <w:rFonts w:ascii="ＭＳ ゴシック" w:eastAsia="ＭＳ ゴシック" w:hAnsi="ＭＳ ゴシック"/>
                <w:sz w:val="22"/>
              </w:rPr>
            </w:pPr>
          </w:p>
          <w:p w14:paraId="02BDE0F1" w14:textId="77777777" w:rsidR="00821E77" w:rsidRPr="00C624CD" w:rsidRDefault="00821E77" w:rsidP="00027A35">
            <w:pPr>
              <w:ind w:left="368" w:hangingChars="163" w:hanging="368"/>
              <w:jc w:val="left"/>
              <w:rPr>
                <w:rFonts w:ascii="ＭＳ ゴシック" w:eastAsia="ＭＳ ゴシック" w:hAnsi="ＭＳ ゴシック"/>
                <w:sz w:val="22"/>
              </w:rPr>
            </w:pPr>
          </w:p>
          <w:p w14:paraId="02DB6258" w14:textId="77777777" w:rsidR="00821E77" w:rsidRPr="00C624CD" w:rsidRDefault="00821E77" w:rsidP="00027A35">
            <w:pPr>
              <w:ind w:left="368" w:hangingChars="163" w:hanging="368"/>
              <w:jc w:val="left"/>
              <w:rPr>
                <w:rFonts w:ascii="ＭＳ ゴシック" w:eastAsia="ＭＳ ゴシック" w:hAnsi="ＭＳ ゴシック"/>
                <w:sz w:val="22"/>
              </w:rPr>
            </w:pPr>
          </w:p>
        </w:tc>
      </w:tr>
    </w:tbl>
    <w:p w14:paraId="3076E1AC" w14:textId="77777777" w:rsidR="00D707FC" w:rsidRPr="002D1881" w:rsidRDefault="00D707FC" w:rsidP="002D1881">
      <w:pPr>
        <w:spacing w:line="320" w:lineRule="exact"/>
        <w:jc w:val="left"/>
        <w:rPr>
          <w:rFonts w:asciiTheme="majorEastAsia" w:eastAsiaTheme="majorEastAsia" w:hAnsiTheme="majorEastAsia" w:hint="eastAsia"/>
          <w:b/>
          <w:sz w:val="28"/>
          <w:szCs w:val="24"/>
        </w:rPr>
      </w:pPr>
      <w:bookmarkStart w:id="0" w:name="_GoBack"/>
      <w:bookmarkEnd w:id="0"/>
    </w:p>
    <w:p w14:paraId="1CDD2698" w14:textId="6781ACA1" w:rsidR="00821E77" w:rsidRPr="00C624CD" w:rsidRDefault="00C624CD" w:rsidP="00C624CD">
      <w:pPr>
        <w:spacing w:line="320" w:lineRule="exact"/>
        <w:jc w:val="left"/>
        <w:rPr>
          <w:rFonts w:asciiTheme="majorEastAsia" w:eastAsiaTheme="majorEastAsia" w:hAnsiTheme="majorEastAsia"/>
          <w:b/>
          <w:sz w:val="28"/>
          <w:szCs w:val="24"/>
        </w:rPr>
      </w:pPr>
      <w:r w:rsidRPr="00C624CD">
        <w:rPr>
          <w:rFonts w:asciiTheme="majorEastAsia" w:eastAsiaTheme="majorEastAsia" w:hAnsiTheme="majorEastAsia" w:hint="eastAsia"/>
          <w:b/>
          <w:sz w:val="24"/>
          <w:szCs w:val="24"/>
        </w:rPr>
        <w:t>２．</w:t>
      </w:r>
      <w:r w:rsidR="00821E77" w:rsidRPr="00C624CD">
        <w:rPr>
          <w:rFonts w:asciiTheme="majorEastAsia" w:eastAsiaTheme="majorEastAsia" w:hAnsiTheme="majorEastAsia" w:hint="eastAsia"/>
          <w:b/>
          <w:sz w:val="24"/>
          <w:szCs w:val="24"/>
        </w:rPr>
        <w:t>開発候補品目の小児領域の情報</w:t>
      </w:r>
    </w:p>
    <w:p w14:paraId="0572B3D9" w14:textId="32D6B7A5" w:rsidR="00821E77" w:rsidRPr="00C624CD" w:rsidRDefault="00C624CD" w:rsidP="00C624CD">
      <w:pPr>
        <w:ind w:firstLineChars="200" w:firstLine="452"/>
        <w:rPr>
          <w:rFonts w:asciiTheme="majorEastAsia" w:eastAsiaTheme="majorEastAsia" w:hAnsiTheme="majorEastAsia"/>
          <w:sz w:val="22"/>
          <w:szCs w:val="24"/>
        </w:rPr>
      </w:pPr>
      <w:r w:rsidRPr="00C624CD">
        <w:rPr>
          <w:rFonts w:asciiTheme="majorEastAsia" w:eastAsiaTheme="majorEastAsia" w:hAnsiTheme="majorEastAsia" w:hint="eastAsia"/>
          <w:sz w:val="22"/>
          <w:szCs w:val="24"/>
        </w:rPr>
        <w:t>※</w:t>
      </w:r>
      <w:r w:rsidR="00821E77" w:rsidRPr="00C624CD">
        <w:rPr>
          <w:rFonts w:asciiTheme="majorEastAsia" w:eastAsiaTheme="majorEastAsia" w:hAnsiTheme="majorEastAsia" w:hint="eastAsia"/>
          <w:sz w:val="22"/>
          <w:szCs w:val="24"/>
        </w:rPr>
        <w:t>開発候補品目に小児領域の情報がある場合に以下をご記載ください。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37"/>
      </w:tblGrid>
      <w:tr w:rsidR="00821E77" w14:paraId="04ABFDA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C6A3113"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小児における適応症</w:t>
            </w:r>
          </w:p>
        </w:tc>
        <w:tc>
          <w:tcPr>
            <w:tcW w:w="6237" w:type="dxa"/>
            <w:tcBorders>
              <w:top w:val="single" w:sz="4" w:space="0" w:color="auto"/>
              <w:left w:val="single" w:sz="4" w:space="0" w:color="auto"/>
              <w:bottom w:val="single" w:sz="4" w:space="0" w:color="auto"/>
              <w:right w:val="single" w:sz="8" w:space="0" w:color="auto"/>
            </w:tcBorders>
            <w:vAlign w:val="center"/>
          </w:tcPr>
          <w:p w14:paraId="30E963F2"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0D02ECEC"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52FA99E" w14:textId="77777777" w:rsidR="00821E77" w:rsidRPr="009E39F6" w:rsidRDefault="00821E77" w:rsidP="00027A35">
            <w:pPr>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小児の適応年齢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208AEF16" w14:textId="77777777" w:rsidR="00821E77" w:rsidRPr="009E39F6" w:rsidRDefault="00821E77" w:rsidP="00027A35">
            <w:pPr>
              <w:rPr>
                <w:rFonts w:ascii="ＭＳ ゴシック" w:eastAsia="ＭＳ ゴシック" w:hAnsi="ＭＳ ゴシック" w:cs="Tahoma"/>
                <w:sz w:val="22"/>
                <w:szCs w:val="24"/>
              </w:rPr>
            </w:pPr>
          </w:p>
        </w:tc>
      </w:tr>
      <w:tr w:rsidR="00821E77" w14:paraId="70CBAF85"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447C99D"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適応取得による便益</w:t>
            </w:r>
          </w:p>
        </w:tc>
        <w:tc>
          <w:tcPr>
            <w:tcW w:w="6237" w:type="dxa"/>
            <w:tcBorders>
              <w:top w:val="single" w:sz="4" w:space="0" w:color="auto"/>
              <w:left w:val="single" w:sz="4" w:space="0" w:color="auto"/>
              <w:bottom w:val="single" w:sz="4" w:space="0" w:color="auto"/>
              <w:right w:val="single" w:sz="8" w:space="0" w:color="auto"/>
            </w:tcBorders>
            <w:vAlign w:val="center"/>
          </w:tcPr>
          <w:p w14:paraId="110E6880"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6C100C7C" w14:textId="77777777" w:rsidTr="009E39F6">
        <w:trPr>
          <w:trHeight w:val="1191"/>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1963EC"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小児における用法・用量</w:t>
            </w:r>
          </w:p>
        </w:tc>
        <w:tc>
          <w:tcPr>
            <w:tcW w:w="6237" w:type="dxa"/>
            <w:tcBorders>
              <w:top w:val="single" w:sz="4" w:space="0" w:color="auto"/>
              <w:left w:val="single" w:sz="4" w:space="0" w:color="auto"/>
              <w:bottom w:val="single" w:sz="4" w:space="0" w:color="auto"/>
              <w:right w:val="single" w:sz="8" w:space="0" w:color="auto"/>
            </w:tcBorders>
            <w:vAlign w:val="center"/>
          </w:tcPr>
          <w:p w14:paraId="561B3012" w14:textId="77777777" w:rsidR="00821E77" w:rsidRPr="009E39F6" w:rsidRDefault="00821E77" w:rsidP="00027A35">
            <w:pPr>
              <w:snapToGrid w:val="0"/>
              <w:rPr>
                <w:rFonts w:ascii="ＭＳ ゴシック" w:eastAsia="ＭＳ ゴシック" w:hAnsi="ＭＳ ゴシック" w:cs="Times New Roman"/>
                <w:b/>
                <w:bCs/>
                <w:sz w:val="22"/>
                <w:szCs w:val="24"/>
              </w:rPr>
            </w:pPr>
          </w:p>
        </w:tc>
      </w:tr>
      <w:tr w:rsidR="00821E77" w14:paraId="1BE7AB1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EBBEB1B"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小児における投与経路</w:t>
            </w:r>
          </w:p>
        </w:tc>
        <w:tc>
          <w:tcPr>
            <w:tcW w:w="6237" w:type="dxa"/>
            <w:tcBorders>
              <w:top w:val="single" w:sz="4" w:space="0" w:color="auto"/>
              <w:left w:val="single" w:sz="4" w:space="0" w:color="auto"/>
              <w:bottom w:val="single" w:sz="4" w:space="0" w:color="auto"/>
              <w:right w:val="single" w:sz="8" w:space="0" w:color="auto"/>
            </w:tcBorders>
            <w:vAlign w:val="center"/>
            <w:hideMark/>
          </w:tcPr>
          <w:p w14:paraId="4A37409A" w14:textId="77777777" w:rsidR="00821E77" w:rsidRPr="009E39F6" w:rsidRDefault="00821E77" w:rsidP="00027A35">
            <w:pPr>
              <w:ind w:left="368" w:hangingChars="163" w:hanging="368"/>
              <w:jc w:val="left"/>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経口</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静脈内　□</w:t>
            </w:r>
            <w:r w:rsidRPr="009E39F6">
              <w:rPr>
                <w:rFonts w:ascii="ＭＳ ゴシック" w:eastAsia="ＭＳ ゴシック" w:hAnsi="ＭＳ ゴシック" w:cs="Tahoma" w:hint="eastAsia"/>
                <w:sz w:val="22"/>
                <w:szCs w:val="24"/>
                <w:vertAlign w:val="superscript"/>
              </w:rPr>
              <w:t>2</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皮下　□</w:t>
            </w:r>
            <w:r w:rsidRPr="009E39F6">
              <w:rPr>
                <w:rFonts w:ascii="ＭＳ ゴシック" w:eastAsia="ＭＳ ゴシック" w:hAnsi="ＭＳ ゴシック" w:cs="Tahoma" w:hint="eastAsia"/>
                <w:sz w:val="22"/>
                <w:szCs w:val="24"/>
                <w:vertAlign w:val="superscript"/>
              </w:rPr>
              <w:t>3</w:t>
            </w:r>
            <w:r w:rsidRPr="009E39F6">
              <w:rPr>
                <w:rFonts w:ascii="ＭＳ ゴシック" w:eastAsia="ＭＳ ゴシック" w:hAnsi="ＭＳ ゴシック" w:cs="Tahoma" w:hint="eastAsia"/>
                <w:sz w:val="22"/>
                <w:szCs w:val="24"/>
              </w:rPr>
              <w:t xml:space="preserve">. 筋肉内　</w:t>
            </w:r>
          </w:p>
          <w:p w14:paraId="44B62CF6" w14:textId="77777777" w:rsidR="00821E77" w:rsidRPr="009E39F6" w:rsidRDefault="00821E77" w:rsidP="00027A35">
            <w:pPr>
              <w:ind w:left="368" w:hangingChars="163" w:hanging="368"/>
              <w:jc w:val="left"/>
              <w:rPr>
                <w:rFonts w:ascii="ＭＳ ゴシック" w:eastAsia="ＭＳ ゴシック" w:hAnsi="ＭＳ ゴシック" w:cs="Times New Roman"/>
                <w:b/>
                <w:bCs/>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4</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経皮　□</w:t>
            </w:r>
            <w:r w:rsidRPr="009E39F6">
              <w:rPr>
                <w:rFonts w:ascii="ＭＳ ゴシック" w:eastAsia="ＭＳ ゴシック" w:hAnsi="ＭＳ ゴシック" w:cs="Tahoma" w:hint="eastAsia"/>
                <w:sz w:val="22"/>
                <w:szCs w:val="24"/>
                <w:vertAlign w:val="superscript"/>
              </w:rPr>
              <w:t>5</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その他（　　　　　　　　　　　　　　）</w:t>
            </w:r>
          </w:p>
        </w:tc>
      </w:tr>
      <w:tr w:rsidR="00821E77" w14:paraId="12598F2E"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219C57E5"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小児用製剤の剤形</w:t>
            </w:r>
          </w:p>
        </w:tc>
        <w:tc>
          <w:tcPr>
            <w:tcW w:w="6237" w:type="dxa"/>
            <w:tcBorders>
              <w:top w:val="single" w:sz="4" w:space="0" w:color="auto"/>
              <w:left w:val="single" w:sz="4" w:space="0" w:color="auto"/>
              <w:bottom w:val="single" w:sz="4" w:space="0" w:color="auto"/>
              <w:right w:val="single" w:sz="8" w:space="0" w:color="auto"/>
            </w:tcBorders>
            <w:vAlign w:val="center"/>
            <w:hideMark/>
          </w:tcPr>
          <w:p w14:paraId="05E4B64D" w14:textId="77777777" w:rsidR="00821E77" w:rsidRPr="009E39F6" w:rsidRDefault="00821E77" w:rsidP="00027A35">
            <w:pPr>
              <w:ind w:left="368" w:hangingChars="163" w:hanging="368"/>
              <w:jc w:val="left"/>
              <w:rPr>
                <w:rFonts w:ascii="ＭＳ ゴシック" w:eastAsia="ＭＳ ゴシック" w:hAnsi="ＭＳ ゴシック" w:cs="Tahoma"/>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細粒剤</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顆粒剤　□</w:t>
            </w:r>
            <w:r w:rsidRPr="009E39F6">
              <w:rPr>
                <w:rFonts w:ascii="ＭＳ ゴシック" w:eastAsia="ＭＳ ゴシック" w:hAnsi="ＭＳ ゴシック" w:cs="Tahoma" w:hint="eastAsia"/>
                <w:sz w:val="22"/>
                <w:szCs w:val="24"/>
                <w:vertAlign w:val="superscript"/>
              </w:rPr>
              <w:t>2</w:t>
            </w:r>
            <w:r w:rsidRPr="009E39F6">
              <w:rPr>
                <w:rFonts w:ascii="ＭＳ ゴシック" w:eastAsia="ＭＳ ゴシック" w:hAnsi="ＭＳ ゴシック" w:cs="Tahoma" w:hint="eastAsia"/>
                <w:sz w:val="22"/>
                <w:szCs w:val="24"/>
              </w:rPr>
              <w:t>. 錠剤</w:t>
            </w:r>
            <w:r w:rsidRPr="009E39F6">
              <w:rPr>
                <w:rFonts w:ascii="ＭＳ ゴシック" w:eastAsia="ＭＳ ゴシック" w:hAnsi="ＭＳ ゴシック" w:hint="eastAsia"/>
                <w:sz w:val="22"/>
                <w:szCs w:val="24"/>
              </w:rPr>
              <w:t xml:space="preserve">　□</w:t>
            </w:r>
            <w:r w:rsidRPr="009E39F6">
              <w:rPr>
                <w:rFonts w:ascii="ＭＳ ゴシック" w:eastAsia="ＭＳ ゴシック" w:hAnsi="ＭＳ ゴシック" w:cs="Tahoma" w:hint="eastAsia"/>
                <w:sz w:val="22"/>
                <w:szCs w:val="24"/>
                <w:vertAlign w:val="superscript"/>
              </w:rPr>
              <w:t>3</w:t>
            </w:r>
            <w:r w:rsidRPr="009E39F6">
              <w:rPr>
                <w:rFonts w:ascii="ＭＳ ゴシック" w:eastAsia="ＭＳ ゴシック" w:hAnsi="ＭＳ ゴシック" w:cs="Tahoma" w:hint="eastAsia"/>
                <w:sz w:val="22"/>
                <w:szCs w:val="24"/>
              </w:rPr>
              <w:t xml:space="preserve">. OD錠　</w:t>
            </w:r>
          </w:p>
          <w:p w14:paraId="32324DBD" w14:textId="77777777" w:rsidR="00821E77" w:rsidRPr="009E39F6" w:rsidRDefault="00821E77" w:rsidP="00027A35">
            <w:pPr>
              <w:snapToGrid w:val="0"/>
              <w:ind w:left="226" w:hangingChars="100" w:hanging="226"/>
              <w:jc w:val="left"/>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4</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カプセル剤　□</w:t>
            </w:r>
            <w:r w:rsidRPr="009E39F6">
              <w:rPr>
                <w:rFonts w:ascii="ＭＳ ゴシック" w:eastAsia="ＭＳ ゴシック" w:hAnsi="ＭＳ ゴシック" w:cs="Tahoma" w:hint="eastAsia"/>
                <w:sz w:val="22"/>
                <w:szCs w:val="24"/>
                <w:vertAlign w:val="superscript"/>
              </w:rPr>
              <w:t>5</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注射剤　□</w:t>
            </w:r>
            <w:r w:rsidRPr="009E39F6">
              <w:rPr>
                <w:rFonts w:ascii="ＭＳ ゴシック" w:eastAsia="ＭＳ ゴシック" w:hAnsi="ＭＳ ゴシック" w:cs="Tahoma" w:hint="eastAsia"/>
                <w:sz w:val="22"/>
                <w:szCs w:val="24"/>
                <w:vertAlign w:val="superscript"/>
              </w:rPr>
              <w:t>6</w:t>
            </w:r>
            <w:r w:rsidRPr="009E39F6">
              <w:rPr>
                <w:rFonts w:ascii="ＭＳ ゴシック" w:eastAsia="ＭＳ ゴシック" w:hAnsi="ＭＳ ゴシック" w:cs="Tahoma" w:hint="eastAsia"/>
                <w:sz w:val="22"/>
                <w:szCs w:val="24"/>
              </w:rPr>
              <w:t>. 外用剤</w:t>
            </w:r>
            <w:r w:rsidRPr="009E39F6">
              <w:rPr>
                <w:rFonts w:ascii="ＭＳ ゴシック" w:eastAsia="ＭＳ ゴシック" w:hAnsi="ＭＳ ゴシック" w:hint="eastAsia"/>
                <w:sz w:val="22"/>
                <w:szCs w:val="24"/>
              </w:rPr>
              <w:t xml:space="preserve">　</w:t>
            </w:r>
          </w:p>
          <w:p w14:paraId="4EDD141E" w14:textId="77777777" w:rsidR="00821E77" w:rsidRPr="009E39F6" w:rsidRDefault="00821E77" w:rsidP="00027A35">
            <w:pPr>
              <w:snapToGrid w:val="0"/>
              <w:ind w:left="226" w:hangingChars="100" w:hanging="226"/>
              <w:jc w:val="left"/>
              <w:rPr>
                <w:rFonts w:ascii="ＭＳ ゴシック" w:eastAsia="ＭＳ ゴシック" w:hAnsi="ＭＳ ゴシック" w:cs="Times New Roman"/>
                <w:b/>
                <w:bCs/>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7</w:t>
            </w:r>
            <w:r w:rsidRPr="009E39F6">
              <w:rPr>
                <w:rFonts w:ascii="ＭＳ ゴシック" w:eastAsia="ＭＳ ゴシック" w:hAnsi="ＭＳ ゴシック" w:cs="Tahoma" w:hint="eastAsia"/>
                <w:sz w:val="22"/>
                <w:szCs w:val="24"/>
              </w:rPr>
              <w:t>. その他</w:t>
            </w:r>
            <w:r w:rsidRPr="009E39F6">
              <w:rPr>
                <w:rFonts w:ascii="ＭＳ ゴシック" w:eastAsia="ＭＳ ゴシック" w:hAnsi="ＭＳ ゴシック" w:hint="eastAsia"/>
                <w:sz w:val="22"/>
                <w:szCs w:val="24"/>
              </w:rPr>
              <w:t>（　　　　　　　　　　　　　　）</w:t>
            </w:r>
          </w:p>
        </w:tc>
      </w:tr>
      <w:tr w:rsidR="00821E77" w14:paraId="6B333E97"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0D687BE" w14:textId="77777777" w:rsidR="00821E77" w:rsidRPr="009E39F6" w:rsidRDefault="00821E77" w:rsidP="00027A35">
            <w:pPr>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小児用製剤開発の必要性</w:t>
            </w:r>
          </w:p>
        </w:tc>
        <w:tc>
          <w:tcPr>
            <w:tcW w:w="6237" w:type="dxa"/>
            <w:tcBorders>
              <w:top w:val="single" w:sz="4" w:space="0" w:color="auto"/>
              <w:left w:val="single" w:sz="4" w:space="0" w:color="auto"/>
              <w:bottom w:val="single" w:sz="4" w:space="0" w:color="auto"/>
              <w:right w:val="single" w:sz="8" w:space="0" w:color="auto"/>
            </w:tcBorders>
            <w:vAlign w:val="center"/>
            <w:hideMark/>
          </w:tcPr>
          <w:p w14:paraId="11224810" w14:textId="77777777" w:rsidR="00821E77" w:rsidRPr="009E39F6" w:rsidRDefault="00821E77" w:rsidP="00027A35">
            <w:pPr>
              <w:ind w:left="368" w:hangingChars="163" w:hanging="368"/>
              <w:jc w:val="left"/>
              <w:rPr>
                <w:rFonts w:ascii="ＭＳ ゴシック" w:eastAsia="ＭＳ ゴシック" w:hAnsi="ＭＳ ゴシック"/>
                <w:sz w:val="22"/>
                <w:szCs w:val="24"/>
              </w:rPr>
            </w:pP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0</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なし</w:t>
            </w:r>
            <w:r w:rsidRPr="009E39F6">
              <w:rPr>
                <w:rFonts w:ascii="ＭＳ ゴシック" w:eastAsia="ＭＳ ゴシック" w:hAnsi="ＭＳ ゴシック" w:cs="Tahoma" w:hint="eastAsia"/>
                <w:sz w:val="22"/>
                <w:szCs w:val="24"/>
              </w:rPr>
              <w:t xml:space="preserve">　</w:t>
            </w:r>
            <w:r w:rsidRPr="009E39F6">
              <w:rPr>
                <w:rFonts w:ascii="ＭＳ ゴシック" w:eastAsia="ＭＳ ゴシック" w:hAnsi="ＭＳ ゴシック" w:hint="eastAsia"/>
                <w:sz w:val="22"/>
                <w:szCs w:val="24"/>
              </w:rPr>
              <w:t>□</w:t>
            </w:r>
            <w:r w:rsidRPr="009E39F6">
              <w:rPr>
                <w:rFonts w:ascii="ＭＳ ゴシック" w:eastAsia="ＭＳ ゴシック" w:hAnsi="ＭＳ ゴシック" w:cs="Tahoma" w:hint="eastAsia"/>
                <w:sz w:val="22"/>
                <w:szCs w:val="24"/>
                <w:vertAlign w:val="superscript"/>
              </w:rPr>
              <w:t>1</w:t>
            </w:r>
            <w:r w:rsidRPr="009E39F6">
              <w:rPr>
                <w:rFonts w:ascii="ＭＳ ゴシック" w:eastAsia="ＭＳ ゴシック" w:hAnsi="ＭＳ ゴシック" w:cs="Tahoma" w:hint="eastAsia"/>
                <w:sz w:val="22"/>
                <w:szCs w:val="24"/>
              </w:rPr>
              <w:t>.</w:t>
            </w:r>
            <w:r w:rsidRPr="009E39F6">
              <w:rPr>
                <w:rFonts w:ascii="ＭＳ ゴシック" w:eastAsia="ＭＳ ゴシック" w:hAnsi="ＭＳ ゴシック" w:hint="eastAsia"/>
                <w:sz w:val="22"/>
                <w:szCs w:val="24"/>
              </w:rPr>
              <w:t xml:space="preserve"> </w:t>
            </w:r>
            <w:r w:rsidRPr="009E39F6">
              <w:rPr>
                <w:rFonts w:ascii="ＭＳ ゴシック" w:eastAsia="ＭＳ ゴシック" w:hAnsi="ＭＳ ゴシック" w:cs="Tahoma" w:hint="eastAsia"/>
                <w:sz w:val="22"/>
                <w:szCs w:val="24"/>
              </w:rPr>
              <w:t>あり</w:t>
            </w:r>
          </w:p>
        </w:tc>
      </w:tr>
    </w:tbl>
    <w:p w14:paraId="7844189C" w14:textId="77777777" w:rsidR="0032654B" w:rsidRPr="0032654B" w:rsidRDefault="0032654B" w:rsidP="0032654B">
      <w:pPr>
        <w:pStyle w:val="a8"/>
        <w:spacing w:line="320" w:lineRule="exact"/>
        <w:ind w:leftChars="0" w:left="426"/>
        <w:jc w:val="left"/>
        <w:rPr>
          <w:rFonts w:asciiTheme="majorEastAsia" w:eastAsiaTheme="majorEastAsia" w:hAnsiTheme="majorEastAsia"/>
          <w:b/>
          <w:sz w:val="28"/>
          <w:szCs w:val="24"/>
        </w:rPr>
      </w:pPr>
    </w:p>
    <w:p w14:paraId="61CDA5AA" w14:textId="524EDE44" w:rsidR="00821E77" w:rsidRPr="00ED020E" w:rsidRDefault="009E39F6" w:rsidP="009E39F6">
      <w:pPr>
        <w:spacing w:line="320" w:lineRule="exact"/>
        <w:jc w:val="left"/>
        <w:rPr>
          <w:rFonts w:asciiTheme="majorEastAsia" w:eastAsiaTheme="majorEastAsia" w:hAnsiTheme="majorEastAsia"/>
          <w:b/>
          <w:sz w:val="28"/>
          <w:szCs w:val="24"/>
        </w:rPr>
      </w:pPr>
      <w:r w:rsidRPr="009E39F6">
        <w:rPr>
          <w:rFonts w:asciiTheme="majorEastAsia" w:eastAsiaTheme="majorEastAsia" w:hAnsiTheme="majorEastAsia" w:hint="eastAsia"/>
          <w:b/>
          <w:sz w:val="24"/>
          <w:szCs w:val="24"/>
        </w:rPr>
        <w:t>３．</w:t>
      </w:r>
      <w:r w:rsidR="00821E77" w:rsidRPr="009E39F6">
        <w:rPr>
          <w:rFonts w:asciiTheme="majorEastAsia" w:eastAsiaTheme="majorEastAsia" w:hAnsiTheme="majorEastAsia" w:hint="eastAsia"/>
          <w:b/>
          <w:sz w:val="24"/>
          <w:szCs w:val="24"/>
        </w:rPr>
        <w:t>欧米での小児開発に係る情</w:t>
      </w:r>
      <w:r w:rsidR="00821E77" w:rsidRPr="009E39F6">
        <w:rPr>
          <w:rFonts w:ascii="ＭＳ ゴシック" w:eastAsia="ＭＳ ゴシック" w:hAnsi="ＭＳ ゴシック" w:hint="eastAsia"/>
          <w:b/>
          <w:sz w:val="24"/>
          <w:szCs w:val="24"/>
        </w:rPr>
        <w:t>報（参考情報　□PSP　　□PIP）</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390"/>
        <w:gridCol w:w="1134"/>
        <w:gridCol w:w="2713"/>
      </w:tblGrid>
      <w:tr w:rsidR="00821E77" w14:paraId="53D19131"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95947E5"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治験薬に係る安定性試験等の有無</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6127ED90" w14:textId="77777777" w:rsidR="00821E77" w:rsidRPr="009E39F6" w:rsidRDefault="00821E77" w:rsidP="00027A35">
            <w:pPr>
              <w:ind w:left="368" w:hangingChars="163" w:hanging="368"/>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tc>
      </w:tr>
      <w:tr w:rsidR="00821E77" w14:paraId="7E9FBD92"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9BBE383"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小児適応のための</w:t>
            </w:r>
          </w:p>
          <w:p w14:paraId="2813E2D8"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非臨床試験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1DF25289"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745511FB"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Tahoma" w:eastAsia="ＭＳ ゴシック" w:hAnsi="ＭＳ ゴシック" w:cs="Tahoma" w:hint="eastAsia"/>
                <w:sz w:val="22"/>
              </w:rPr>
              <w:t>（なし以外の場合は、以下に概要をご記載ください．）</w:t>
            </w:r>
          </w:p>
        </w:tc>
      </w:tr>
      <w:tr w:rsidR="00821E77" w14:paraId="11ECEC78"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387FC0"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7F89D05F"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種</w:t>
            </w:r>
          </w:p>
        </w:tc>
        <w:tc>
          <w:tcPr>
            <w:tcW w:w="2713" w:type="dxa"/>
            <w:tcBorders>
              <w:top w:val="single" w:sz="4" w:space="0" w:color="auto"/>
              <w:left w:val="single" w:sz="4" w:space="0" w:color="auto"/>
              <w:bottom w:val="single" w:sz="4" w:space="0" w:color="auto"/>
              <w:right w:val="single" w:sz="8" w:space="0" w:color="auto"/>
            </w:tcBorders>
            <w:vAlign w:val="center"/>
          </w:tcPr>
          <w:p w14:paraId="650BD4BB"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7F008425"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9386599"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139E8CA8"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投与開始時年齢</w:t>
            </w:r>
          </w:p>
        </w:tc>
        <w:tc>
          <w:tcPr>
            <w:tcW w:w="2713" w:type="dxa"/>
            <w:tcBorders>
              <w:top w:val="single" w:sz="4" w:space="0" w:color="auto"/>
              <w:left w:val="single" w:sz="4" w:space="0" w:color="auto"/>
              <w:bottom w:val="single" w:sz="4" w:space="0" w:color="auto"/>
              <w:right w:val="single" w:sz="8" w:space="0" w:color="auto"/>
            </w:tcBorders>
            <w:vAlign w:val="center"/>
          </w:tcPr>
          <w:p w14:paraId="4486B5FD"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24B00847"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1DA8C75"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484B38A6"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投与期間</w:t>
            </w:r>
          </w:p>
        </w:tc>
        <w:tc>
          <w:tcPr>
            <w:tcW w:w="2713" w:type="dxa"/>
            <w:tcBorders>
              <w:top w:val="single" w:sz="4" w:space="0" w:color="auto"/>
              <w:left w:val="single" w:sz="4" w:space="0" w:color="auto"/>
              <w:bottom w:val="single" w:sz="4" w:space="0" w:color="auto"/>
              <w:right w:val="single" w:sz="8" w:space="0" w:color="auto"/>
            </w:tcBorders>
            <w:vAlign w:val="center"/>
          </w:tcPr>
          <w:p w14:paraId="08C91179"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57629319"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03A63E9"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2B17AC80"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投与経路</w:t>
            </w:r>
          </w:p>
        </w:tc>
        <w:tc>
          <w:tcPr>
            <w:tcW w:w="2713" w:type="dxa"/>
            <w:tcBorders>
              <w:top w:val="single" w:sz="4" w:space="0" w:color="auto"/>
              <w:left w:val="single" w:sz="4" w:space="0" w:color="auto"/>
              <w:bottom w:val="single" w:sz="4" w:space="0" w:color="auto"/>
              <w:right w:val="single" w:sz="8" w:space="0" w:color="auto"/>
            </w:tcBorders>
            <w:vAlign w:val="center"/>
          </w:tcPr>
          <w:p w14:paraId="46416F95"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38B1D869"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BB21C77" w14:textId="77777777" w:rsidR="00821E77" w:rsidRPr="009E39F6" w:rsidRDefault="00821E77" w:rsidP="00027A35">
            <w:pPr>
              <w:widowControl/>
              <w:jc w:val="left"/>
              <w:rPr>
                <w:rFonts w:ascii="ＭＳ ゴシック" w:eastAsia="ＭＳ ゴシック" w:hAnsi="ＭＳ ゴシック"/>
                <w:sz w:val="22"/>
              </w:rPr>
            </w:pPr>
          </w:p>
        </w:tc>
        <w:tc>
          <w:tcPr>
            <w:tcW w:w="3524" w:type="dxa"/>
            <w:gridSpan w:val="2"/>
            <w:tcBorders>
              <w:top w:val="single" w:sz="4" w:space="0" w:color="auto"/>
              <w:left w:val="single" w:sz="4" w:space="0" w:color="auto"/>
              <w:bottom w:val="single" w:sz="4" w:space="0" w:color="auto"/>
              <w:right w:val="single" w:sz="4" w:space="0" w:color="auto"/>
            </w:tcBorders>
            <w:vAlign w:val="center"/>
            <w:hideMark/>
          </w:tcPr>
          <w:p w14:paraId="7AFB0121" w14:textId="77777777" w:rsidR="00821E77" w:rsidRPr="009E39F6" w:rsidRDefault="00821E77" w:rsidP="00027A35">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開発目的に関連する標的器官</w:t>
            </w:r>
          </w:p>
        </w:tc>
        <w:tc>
          <w:tcPr>
            <w:tcW w:w="2713" w:type="dxa"/>
            <w:tcBorders>
              <w:top w:val="single" w:sz="4" w:space="0" w:color="auto"/>
              <w:left w:val="single" w:sz="4" w:space="0" w:color="auto"/>
              <w:bottom w:val="single" w:sz="4" w:space="0" w:color="auto"/>
              <w:right w:val="single" w:sz="8" w:space="0" w:color="auto"/>
            </w:tcBorders>
            <w:vAlign w:val="center"/>
          </w:tcPr>
          <w:p w14:paraId="0A675198" w14:textId="77777777" w:rsidR="00821E77" w:rsidRPr="009E39F6" w:rsidRDefault="00821E77" w:rsidP="00027A35">
            <w:pPr>
              <w:ind w:left="368" w:hangingChars="163" w:hanging="368"/>
              <w:rPr>
                <w:rFonts w:ascii="ＭＳ ゴシック" w:eastAsia="ＭＳ ゴシック" w:hAnsi="ＭＳ ゴシック"/>
                <w:sz w:val="22"/>
              </w:rPr>
            </w:pPr>
          </w:p>
        </w:tc>
      </w:tr>
      <w:tr w:rsidR="00821E77" w14:paraId="34DF75BE"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9C803B9"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小児を対象としたPK試験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29437FF0" w14:textId="77777777" w:rsidR="00821E77" w:rsidRPr="009E39F6" w:rsidRDefault="00821E77" w:rsidP="00027A35">
            <w:pPr>
              <w:snapToGrid w:val="0"/>
              <w:rPr>
                <w:rFonts w:ascii="ＭＳ ゴシック" w:eastAsia="ＭＳ ゴシック" w:hAnsi="ＭＳ ゴシック" w:cs="Tahoma"/>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1D8FE8B7"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62496C7B"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BB4DBE0"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6464291E"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18A50C4"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489A4B37"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5D39F7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129AABCC"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52BD70B9"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513A92CA"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24446E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062236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FF410EF"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6C480E81"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4F1E33DC"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54B86F03"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4287BC1A"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749A7B0D" w14:textId="77777777" w:rsidTr="009E39F6">
        <w:trPr>
          <w:trHeight w:val="1191"/>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23615BA2"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6905179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0365D49F"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5F75D517"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56F90C4"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w:t>
            </w:r>
          </w:p>
          <w:p w14:paraId="0411908A"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臨床試験</w:t>
            </w:r>
          </w:p>
        </w:tc>
        <w:tc>
          <w:tcPr>
            <w:tcW w:w="6237" w:type="dxa"/>
            <w:gridSpan w:val="3"/>
            <w:tcBorders>
              <w:top w:val="single" w:sz="4" w:space="0" w:color="auto"/>
              <w:left w:val="single" w:sz="4" w:space="0" w:color="auto"/>
              <w:bottom w:val="single" w:sz="4" w:space="0" w:color="auto"/>
              <w:right w:val="single" w:sz="8" w:space="0" w:color="auto"/>
            </w:tcBorders>
            <w:vAlign w:val="center"/>
            <w:hideMark/>
          </w:tcPr>
          <w:p w14:paraId="30E2AFBD"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037CA295"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334A5C9F"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67CBE94"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3AA80AD5"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対象疾患</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5BB469C4"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3CD186AB"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6D00020"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34A1A697"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対象年齢</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880B5F7"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2717232F"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D2821F7"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17ABE463"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必要症例数</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86573C5"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EAA54BC"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3DAD9B04"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4820B33B"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実施期間</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2988C2E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54D57C90" w14:textId="77777777" w:rsidTr="009E39F6">
        <w:trPr>
          <w:trHeight w:val="1191"/>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6781A64F"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3D601D5"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有効性の結果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7411401D"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485A0975" w14:textId="77777777" w:rsidTr="009E39F6">
        <w:trPr>
          <w:trHeight w:val="1191"/>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1D188D09"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51E75B40"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安全性の結果</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3A47CF1"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09A06317" w14:textId="77777777" w:rsidTr="009E39F6">
        <w:trPr>
          <w:trHeight w:val="964"/>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129BA86" w14:textId="77777777" w:rsidR="00821E77" w:rsidRPr="009E39F6" w:rsidRDefault="00821E77" w:rsidP="00027A35">
            <w:pPr>
              <w:widowControl/>
              <w:jc w:val="left"/>
              <w:rPr>
                <w:rFonts w:ascii="ＭＳ ゴシック" w:eastAsia="ＭＳ ゴシック" w:hAnsi="ＭＳ ゴシック"/>
                <w:sz w:val="22"/>
              </w:rPr>
            </w:pPr>
          </w:p>
        </w:tc>
        <w:tc>
          <w:tcPr>
            <w:tcW w:w="2390" w:type="dxa"/>
            <w:tcBorders>
              <w:top w:val="single" w:sz="4" w:space="0" w:color="auto"/>
              <w:left w:val="single" w:sz="4" w:space="0" w:color="auto"/>
              <w:bottom w:val="single" w:sz="4" w:space="0" w:color="auto"/>
              <w:right w:val="single" w:sz="4" w:space="0" w:color="auto"/>
            </w:tcBorders>
            <w:vAlign w:val="center"/>
            <w:hideMark/>
          </w:tcPr>
          <w:p w14:paraId="78E58B88"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その他</w:t>
            </w:r>
          </w:p>
        </w:tc>
        <w:tc>
          <w:tcPr>
            <w:tcW w:w="3847" w:type="dxa"/>
            <w:gridSpan w:val="2"/>
            <w:tcBorders>
              <w:top w:val="single" w:sz="4" w:space="0" w:color="auto"/>
              <w:left w:val="single" w:sz="4" w:space="0" w:color="auto"/>
              <w:bottom w:val="single" w:sz="4" w:space="0" w:color="auto"/>
              <w:right w:val="single" w:sz="8" w:space="0" w:color="auto"/>
            </w:tcBorders>
            <w:vAlign w:val="center"/>
          </w:tcPr>
          <w:p w14:paraId="3229D36A" w14:textId="77777777" w:rsidR="00821E77" w:rsidRPr="009E39F6" w:rsidRDefault="00821E77" w:rsidP="00027A35">
            <w:pPr>
              <w:snapToGrid w:val="0"/>
              <w:rPr>
                <w:rFonts w:ascii="ＭＳ ゴシック" w:eastAsia="ＭＳ ゴシック" w:hAnsi="ＭＳ ゴシック" w:cs="Times New Roman"/>
                <w:b/>
                <w:bCs/>
                <w:sz w:val="22"/>
              </w:rPr>
            </w:pPr>
          </w:p>
        </w:tc>
      </w:tr>
    </w:tbl>
    <w:p w14:paraId="221073EB" w14:textId="77777777" w:rsidR="00D707FC" w:rsidRDefault="00D707FC" w:rsidP="009E39F6">
      <w:pPr>
        <w:spacing w:line="320" w:lineRule="exact"/>
        <w:jc w:val="left"/>
        <w:rPr>
          <w:rFonts w:asciiTheme="majorEastAsia" w:eastAsiaTheme="majorEastAsia" w:hAnsiTheme="majorEastAsia"/>
          <w:b/>
          <w:sz w:val="28"/>
          <w:szCs w:val="24"/>
        </w:rPr>
      </w:pPr>
    </w:p>
    <w:p w14:paraId="16BC9B98" w14:textId="0146D12D" w:rsidR="00821E77" w:rsidRDefault="009E39F6" w:rsidP="009E39F6">
      <w:pPr>
        <w:spacing w:line="320" w:lineRule="exact"/>
        <w:jc w:val="left"/>
      </w:pPr>
      <w:r w:rsidRPr="009E39F6">
        <w:rPr>
          <w:rFonts w:asciiTheme="majorEastAsia" w:eastAsiaTheme="majorEastAsia" w:hAnsiTheme="majorEastAsia" w:hint="eastAsia"/>
          <w:b/>
          <w:sz w:val="24"/>
          <w:szCs w:val="24"/>
        </w:rPr>
        <w:t>４．</w:t>
      </w:r>
      <w:r w:rsidR="00821E77" w:rsidRPr="009E39F6">
        <w:rPr>
          <w:rFonts w:asciiTheme="majorEastAsia" w:eastAsiaTheme="majorEastAsia" w:hAnsiTheme="majorEastAsia" w:hint="eastAsia"/>
          <w:b/>
          <w:sz w:val="24"/>
          <w:szCs w:val="24"/>
        </w:rPr>
        <w:t>日本における臨床試験計画（予定もしくは案）</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315"/>
        <w:gridCol w:w="3922"/>
      </w:tblGrid>
      <w:tr w:rsidR="00821E77" w14:paraId="0603434D" w14:textId="77777777" w:rsidTr="009E39F6">
        <w:trPr>
          <w:trHeight w:val="397"/>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5CA9D7A1"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相談事項の有無</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7AC22B47" w14:textId="51591C6A" w:rsidR="00821E77" w:rsidRPr="009E39F6" w:rsidRDefault="00821E77" w:rsidP="009E39F6">
            <w:pPr>
              <w:ind w:left="368" w:hangingChars="163" w:hanging="368"/>
              <w:rPr>
                <w:rFonts w:ascii="ＭＳ ゴシック" w:eastAsia="ＭＳ ゴシック" w:hAnsi="ＭＳ ゴシック"/>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w:t>
            </w:r>
            <w:r w:rsidRPr="009E39F6">
              <w:rPr>
                <w:rFonts w:ascii="Tahoma" w:eastAsia="ＭＳ ゴシック" w:hAnsi="ＭＳ ゴシック" w:cs="Tahoma" w:hint="eastAsia"/>
                <w:sz w:val="22"/>
              </w:rPr>
              <w:t>（ありの場合は、以下ご記載ください）</w:t>
            </w:r>
          </w:p>
        </w:tc>
      </w:tr>
      <w:tr w:rsidR="00821E77" w14:paraId="28396D49" w14:textId="77777777" w:rsidTr="009E39F6">
        <w:trPr>
          <w:trHeight w:val="2154"/>
        </w:trPr>
        <w:tc>
          <w:tcPr>
            <w:tcW w:w="2825" w:type="dxa"/>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tcPr>
          <w:p w14:paraId="463981DE"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相談事項と内容</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5B894402" w14:textId="77777777" w:rsidR="00821E77" w:rsidRPr="009E39F6" w:rsidRDefault="00821E77" w:rsidP="00027A35">
            <w:pPr>
              <w:ind w:left="368" w:hangingChars="163" w:hanging="368"/>
              <w:rPr>
                <w:rFonts w:ascii="ＭＳ ゴシック" w:eastAsia="ＭＳ ゴシック" w:hAnsi="ＭＳ ゴシック"/>
                <w:sz w:val="22"/>
              </w:rPr>
            </w:pPr>
          </w:p>
          <w:p w14:paraId="3C02EC2D" w14:textId="77777777" w:rsidR="00D707FC" w:rsidRPr="009E39F6" w:rsidRDefault="00D707FC" w:rsidP="00027A35">
            <w:pPr>
              <w:ind w:left="368" w:hangingChars="163" w:hanging="368"/>
              <w:rPr>
                <w:rFonts w:ascii="ＭＳ ゴシック" w:eastAsia="ＭＳ ゴシック" w:hAnsi="ＭＳ ゴシック"/>
                <w:sz w:val="22"/>
              </w:rPr>
            </w:pPr>
          </w:p>
          <w:p w14:paraId="572B3FF4" w14:textId="77777777" w:rsidR="00D707FC" w:rsidRPr="009E39F6" w:rsidRDefault="00D707FC" w:rsidP="00027A35">
            <w:pPr>
              <w:ind w:left="368" w:hangingChars="163" w:hanging="368"/>
              <w:rPr>
                <w:rFonts w:ascii="ＭＳ ゴシック" w:eastAsia="ＭＳ ゴシック" w:hAnsi="ＭＳ ゴシック"/>
                <w:sz w:val="22"/>
              </w:rPr>
            </w:pPr>
          </w:p>
          <w:p w14:paraId="31416A07" w14:textId="77777777" w:rsidR="00D707FC" w:rsidRPr="009E39F6" w:rsidRDefault="00D707FC" w:rsidP="00027A35">
            <w:pPr>
              <w:ind w:left="368" w:hangingChars="163" w:hanging="368"/>
              <w:rPr>
                <w:rFonts w:ascii="ＭＳ ゴシック" w:eastAsia="ＭＳ ゴシック" w:hAnsi="ＭＳ ゴシック"/>
                <w:sz w:val="22"/>
              </w:rPr>
            </w:pPr>
          </w:p>
          <w:p w14:paraId="358D6815" w14:textId="77777777" w:rsidR="00D707FC" w:rsidRPr="009E39F6" w:rsidRDefault="00D707FC" w:rsidP="00027A35">
            <w:pPr>
              <w:ind w:left="368" w:hangingChars="163" w:hanging="368"/>
              <w:rPr>
                <w:rFonts w:ascii="ＭＳ ゴシック" w:eastAsia="ＭＳ ゴシック" w:hAnsi="ＭＳ ゴシック"/>
                <w:sz w:val="22"/>
              </w:rPr>
            </w:pPr>
          </w:p>
          <w:p w14:paraId="0CDEC9CB" w14:textId="77777777" w:rsidR="00D707FC" w:rsidRPr="009E39F6" w:rsidRDefault="00D707FC" w:rsidP="00027A35">
            <w:pPr>
              <w:ind w:left="368" w:hangingChars="163" w:hanging="368"/>
              <w:rPr>
                <w:rFonts w:ascii="ＭＳ ゴシック" w:eastAsia="ＭＳ ゴシック" w:hAnsi="ＭＳ ゴシック"/>
                <w:sz w:val="22"/>
              </w:rPr>
            </w:pPr>
          </w:p>
          <w:p w14:paraId="59F03441" w14:textId="77777777" w:rsidR="00D707FC" w:rsidRPr="009E39F6" w:rsidRDefault="00D707FC" w:rsidP="00027A35">
            <w:pPr>
              <w:ind w:left="368" w:hangingChars="163" w:hanging="368"/>
              <w:rPr>
                <w:rFonts w:ascii="ＭＳ ゴシック" w:eastAsia="ＭＳ ゴシック" w:hAnsi="ＭＳ ゴシック"/>
                <w:sz w:val="22"/>
              </w:rPr>
            </w:pPr>
          </w:p>
          <w:p w14:paraId="2737F186" w14:textId="77777777" w:rsidR="00D707FC" w:rsidRPr="009E39F6" w:rsidRDefault="00D707FC" w:rsidP="00027A35">
            <w:pPr>
              <w:ind w:left="368" w:hangingChars="163" w:hanging="368"/>
              <w:rPr>
                <w:rFonts w:ascii="ＭＳ ゴシック" w:eastAsia="ＭＳ ゴシック" w:hAnsi="ＭＳ ゴシック"/>
                <w:sz w:val="22"/>
              </w:rPr>
            </w:pPr>
          </w:p>
        </w:tc>
      </w:tr>
      <w:tr w:rsidR="00821E77" w14:paraId="57B4D12B"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E224790"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小児を対象としたPK試験</w:t>
            </w:r>
          </w:p>
        </w:tc>
        <w:tc>
          <w:tcPr>
            <w:tcW w:w="6237" w:type="dxa"/>
            <w:gridSpan w:val="2"/>
            <w:tcBorders>
              <w:top w:val="single" w:sz="4" w:space="0" w:color="auto"/>
              <w:left w:val="single" w:sz="4" w:space="0" w:color="auto"/>
              <w:bottom w:val="single" w:sz="4" w:space="0" w:color="auto"/>
              <w:right w:val="single" w:sz="8" w:space="0" w:color="auto"/>
            </w:tcBorders>
            <w:vAlign w:val="center"/>
            <w:hideMark/>
          </w:tcPr>
          <w:p w14:paraId="44202213"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1FC806AD" w14:textId="47B8F19D" w:rsidR="00821E77" w:rsidRPr="009E39F6" w:rsidRDefault="00821E77" w:rsidP="009E39F6">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（ありの場合は、以下ご記載ください）</w:t>
            </w:r>
          </w:p>
        </w:tc>
      </w:tr>
      <w:tr w:rsidR="00821E77" w14:paraId="31B41D7C"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EC952E9"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C7E8AE4"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3DA302ED"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0A7BAAF2"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65DBDA4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3E522439"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7044624A"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15170F9B"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4559B558"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D8EC9FC"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09E79A4C"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1B33C4C4" w14:textId="77777777" w:rsidTr="009E39F6">
        <w:trPr>
          <w:trHeight w:val="39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30BE776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15F7E9A3"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62CADAAB"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3B6A23AC" w14:textId="77777777" w:rsidTr="009E39F6">
        <w:trPr>
          <w:trHeight w:val="1587"/>
        </w:trPr>
        <w:tc>
          <w:tcPr>
            <w:tcW w:w="2825" w:type="dxa"/>
            <w:vMerge/>
            <w:tcBorders>
              <w:top w:val="single" w:sz="12" w:space="0" w:color="auto"/>
              <w:left w:val="single" w:sz="8" w:space="0" w:color="auto"/>
              <w:bottom w:val="single" w:sz="4" w:space="0" w:color="auto"/>
              <w:right w:val="single" w:sz="4" w:space="0" w:color="auto"/>
            </w:tcBorders>
            <w:shd w:val="clear" w:color="auto" w:fill="FBE4D5" w:themeFill="accent2" w:themeFillTint="33"/>
            <w:vAlign w:val="center"/>
            <w:hideMark/>
          </w:tcPr>
          <w:p w14:paraId="2C10433C"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06F018D6"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43F57A85" w14:textId="77777777" w:rsidR="00821E77" w:rsidRPr="009E39F6" w:rsidRDefault="00821E77" w:rsidP="00027A35">
            <w:pPr>
              <w:snapToGrid w:val="0"/>
              <w:rPr>
                <w:rFonts w:ascii="ＭＳ ゴシック" w:eastAsia="ＭＳ ゴシック" w:hAnsi="ＭＳ ゴシック" w:cs="Times New Roman"/>
                <w:bCs/>
                <w:sz w:val="22"/>
              </w:rPr>
            </w:pPr>
          </w:p>
        </w:tc>
      </w:tr>
      <w:tr w:rsidR="00821E77" w14:paraId="23B6BD4E" w14:textId="77777777" w:rsidTr="009E39F6">
        <w:trPr>
          <w:trHeight w:val="397"/>
        </w:trPr>
        <w:tc>
          <w:tcPr>
            <w:tcW w:w="2825" w:type="dxa"/>
            <w:vMerge w:val="restart"/>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71E751C7"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小児を対象とした</w:t>
            </w:r>
          </w:p>
          <w:p w14:paraId="52392665" w14:textId="77777777" w:rsidR="00821E77" w:rsidRPr="009E39F6" w:rsidRDefault="00821E77" w:rsidP="00027A35">
            <w:pPr>
              <w:rPr>
                <w:rFonts w:ascii="ＭＳ ゴシック" w:eastAsia="ＭＳ ゴシック" w:hAnsi="ＭＳ ゴシック"/>
                <w:sz w:val="22"/>
              </w:rPr>
            </w:pPr>
            <w:r w:rsidRPr="009E39F6">
              <w:rPr>
                <w:rFonts w:ascii="ＭＳ ゴシック" w:eastAsia="ＭＳ ゴシック" w:hAnsi="ＭＳ ゴシック" w:hint="eastAsia"/>
                <w:sz w:val="22"/>
              </w:rPr>
              <w:t>臨床試験</w:t>
            </w:r>
          </w:p>
        </w:tc>
        <w:tc>
          <w:tcPr>
            <w:tcW w:w="6237" w:type="dxa"/>
            <w:gridSpan w:val="2"/>
            <w:tcBorders>
              <w:top w:val="single" w:sz="4" w:space="0" w:color="auto"/>
              <w:left w:val="single" w:sz="4" w:space="0" w:color="auto"/>
              <w:bottom w:val="single" w:sz="4" w:space="0" w:color="auto"/>
              <w:right w:val="single" w:sz="8" w:space="0" w:color="auto"/>
            </w:tcBorders>
            <w:vAlign w:val="center"/>
            <w:hideMark/>
          </w:tcPr>
          <w:p w14:paraId="7582C821" w14:textId="77777777" w:rsidR="00821E77" w:rsidRPr="009E39F6" w:rsidRDefault="00821E77" w:rsidP="00027A35">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35449938"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Tahoma" w:eastAsia="ＭＳ ゴシック" w:hAnsi="ＭＳ ゴシック" w:cs="Tahoma" w:hint="eastAsia"/>
                <w:sz w:val="22"/>
              </w:rPr>
              <w:t>（なし以外の場合は、以下に概要をご記載ください．）</w:t>
            </w:r>
          </w:p>
        </w:tc>
      </w:tr>
      <w:tr w:rsidR="00821E77" w14:paraId="2D78F953"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4892983"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0D0A47B5" w14:textId="77777777" w:rsidR="00821E77" w:rsidRPr="009E39F6" w:rsidRDefault="00821E77" w:rsidP="00027A35">
            <w:pPr>
              <w:snapToGrid w:val="0"/>
              <w:rPr>
                <w:rFonts w:ascii="ＭＳ ゴシック" w:eastAsia="ＭＳ ゴシック" w:hAnsi="ＭＳ ゴシック"/>
                <w:sz w:val="22"/>
              </w:rPr>
            </w:pPr>
            <w:r w:rsidRPr="009E39F6">
              <w:rPr>
                <w:rFonts w:ascii="ＭＳ ゴシック" w:eastAsia="ＭＳ ゴシック" w:hAnsi="ＭＳ ゴシック" w:hint="eastAsia"/>
                <w:sz w:val="22"/>
              </w:rPr>
              <w:t>研究デザイン・相</w:t>
            </w:r>
          </w:p>
        </w:tc>
        <w:tc>
          <w:tcPr>
            <w:tcW w:w="3922" w:type="dxa"/>
            <w:tcBorders>
              <w:top w:val="single" w:sz="4" w:space="0" w:color="auto"/>
              <w:left w:val="single" w:sz="4" w:space="0" w:color="auto"/>
              <w:bottom w:val="single" w:sz="4" w:space="0" w:color="auto"/>
              <w:right w:val="single" w:sz="8" w:space="0" w:color="auto"/>
            </w:tcBorders>
            <w:vAlign w:val="center"/>
          </w:tcPr>
          <w:p w14:paraId="5E6D984F"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8962004"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501AAD7"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7C03AABB" w14:textId="77777777" w:rsidR="00821E77" w:rsidRPr="009E39F6" w:rsidRDefault="00821E77" w:rsidP="00027A35">
            <w:pPr>
              <w:snapToGrid w:val="0"/>
              <w:rPr>
                <w:rFonts w:ascii="ＭＳ ゴシック" w:eastAsia="ＭＳ ゴシック" w:hAnsi="ＭＳ ゴシック"/>
                <w:sz w:val="22"/>
              </w:rPr>
            </w:pPr>
            <w:r w:rsidRPr="009E39F6">
              <w:rPr>
                <w:rFonts w:ascii="ＭＳ ゴシック" w:eastAsia="ＭＳ ゴシック" w:hAnsi="ＭＳ ゴシック" w:hint="eastAsia"/>
                <w:sz w:val="22"/>
              </w:rPr>
              <w:t>目的</w:t>
            </w:r>
          </w:p>
        </w:tc>
        <w:tc>
          <w:tcPr>
            <w:tcW w:w="3922" w:type="dxa"/>
            <w:tcBorders>
              <w:top w:val="single" w:sz="4" w:space="0" w:color="auto"/>
              <w:left w:val="single" w:sz="4" w:space="0" w:color="auto"/>
              <w:bottom w:val="single" w:sz="4" w:space="0" w:color="auto"/>
              <w:right w:val="single" w:sz="8" w:space="0" w:color="auto"/>
            </w:tcBorders>
            <w:vAlign w:val="center"/>
          </w:tcPr>
          <w:p w14:paraId="33B9C3B7"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471959B5"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2571FCE"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36C0078"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715AE53D"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338863A"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32935B08"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A18196C"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69942411"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33B71300"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5A82480B"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312BA44"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1080AE9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7121F223" w14:textId="77777777" w:rsidTr="009E39F6">
        <w:trPr>
          <w:trHeight w:val="397"/>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1160C4AA"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4865632E" w14:textId="77777777" w:rsidR="00821E77" w:rsidRPr="009E39F6" w:rsidRDefault="00821E77" w:rsidP="00027A35">
            <w:pPr>
              <w:snapToGrid w:val="0"/>
              <w:rPr>
                <w:rFonts w:ascii="ＭＳ ゴシック" w:eastAsia="ＭＳ ゴシック" w:hAnsi="ＭＳ ゴシック" w:cs="Times New Roman"/>
                <w:b/>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749AC91A" w14:textId="77777777" w:rsidR="00821E77" w:rsidRPr="009E39F6" w:rsidRDefault="00821E77" w:rsidP="00027A35">
            <w:pPr>
              <w:snapToGrid w:val="0"/>
              <w:rPr>
                <w:rFonts w:ascii="ＭＳ ゴシック" w:eastAsia="ＭＳ ゴシック" w:hAnsi="ＭＳ ゴシック" w:cs="Times New Roman"/>
                <w:b/>
                <w:bCs/>
                <w:sz w:val="22"/>
              </w:rPr>
            </w:pPr>
          </w:p>
        </w:tc>
      </w:tr>
      <w:tr w:rsidR="00821E77" w14:paraId="6768C1CA" w14:textId="77777777" w:rsidTr="009E39F6">
        <w:trPr>
          <w:trHeight w:val="794"/>
        </w:trPr>
        <w:tc>
          <w:tcPr>
            <w:tcW w:w="2825" w:type="dxa"/>
            <w:vMerge/>
            <w:tcBorders>
              <w:top w:val="single" w:sz="4" w:space="0" w:color="auto"/>
              <w:left w:val="single" w:sz="8" w:space="0" w:color="auto"/>
              <w:bottom w:val="single" w:sz="4" w:space="0" w:color="auto"/>
              <w:right w:val="single" w:sz="4" w:space="0" w:color="auto"/>
            </w:tcBorders>
            <w:shd w:val="clear" w:color="auto" w:fill="FBE4D5" w:themeFill="accent2" w:themeFillTint="33"/>
            <w:vAlign w:val="center"/>
            <w:hideMark/>
          </w:tcPr>
          <w:p w14:paraId="020D96D6" w14:textId="77777777" w:rsidR="00821E77" w:rsidRPr="009E39F6" w:rsidRDefault="00821E77" w:rsidP="00027A35">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hideMark/>
          </w:tcPr>
          <w:p w14:paraId="5E60508E" w14:textId="77777777" w:rsidR="00821E77" w:rsidRPr="009E39F6" w:rsidRDefault="00821E77" w:rsidP="00027A35">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2FFF3600" w14:textId="77777777" w:rsidR="00821E77" w:rsidRPr="009E39F6" w:rsidRDefault="00821E77" w:rsidP="00027A35">
            <w:pPr>
              <w:ind w:left="368" w:hangingChars="163" w:hanging="368"/>
              <w:jc w:val="left"/>
              <w:rPr>
                <w:rFonts w:ascii="ＭＳ ゴシック" w:eastAsia="ＭＳ ゴシック" w:hAnsi="ＭＳ ゴシック" w:cs="Tahoma"/>
                <w:sz w:val="22"/>
              </w:rPr>
            </w:pPr>
            <w:r w:rsidRPr="009E39F6">
              <w:rPr>
                <w:rFonts w:ascii="ＭＳ ゴシック" w:eastAsia="ＭＳ ゴシック" w:hAnsi="ＭＳ ゴシック" w:cs="Tahoma" w:hint="eastAsia"/>
                <w:sz w:val="22"/>
              </w:rPr>
              <w:t xml:space="preserve">　</w:t>
            </w:r>
          </w:p>
          <w:p w14:paraId="383C8816" w14:textId="77777777" w:rsidR="00821E77" w:rsidRPr="009E39F6" w:rsidRDefault="00821E77" w:rsidP="00027A35">
            <w:pPr>
              <w:ind w:left="370" w:hangingChars="163" w:hanging="370"/>
              <w:jc w:val="left"/>
              <w:rPr>
                <w:rFonts w:ascii="ＭＳ ゴシック" w:eastAsia="ＭＳ ゴシック" w:hAnsi="ＭＳ ゴシック" w:cs="Times New Roman"/>
                <w:b/>
                <w:bCs/>
                <w:sz w:val="22"/>
              </w:rPr>
            </w:pPr>
          </w:p>
          <w:p w14:paraId="053D739C" w14:textId="77777777" w:rsidR="00821E77" w:rsidRPr="009E39F6" w:rsidRDefault="00821E77" w:rsidP="00027A35">
            <w:pPr>
              <w:snapToGrid w:val="0"/>
              <w:rPr>
                <w:rFonts w:ascii="ＭＳ ゴシック" w:eastAsia="ＭＳ ゴシック" w:hAnsi="ＭＳ ゴシック" w:cs="Times New Roman"/>
                <w:b/>
                <w:bCs/>
                <w:sz w:val="22"/>
              </w:rPr>
            </w:pPr>
          </w:p>
          <w:p w14:paraId="2188E351" w14:textId="77777777" w:rsidR="00821E77" w:rsidRPr="009E39F6" w:rsidRDefault="00821E77" w:rsidP="00027A35">
            <w:pPr>
              <w:snapToGrid w:val="0"/>
              <w:rPr>
                <w:rFonts w:ascii="ＭＳ ゴシック" w:eastAsia="ＭＳ ゴシック" w:hAnsi="ＭＳ ゴシック" w:cs="Times New Roman"/>
                <w:b/>
                <w:bCs/>
                <w:sz w:val="22"/>
              </w:rPr>
            </w:pPr>
          </w:p>
          <w:p w14:paraId="1B856462" w14:textId="77777777" w:rsidR="00821E77" w:rsidRPr="009E39F6" w:rsidRDefault="00821E77" w:rsidP="00027A35">
            <w:pPr>
              <w:snapToGrid w:val="0"/>
              <w:rPr>
                <w:rFonts w:ascii="ＭＳ ゴシック" w:eastAsia="ＭＳ ゴシック" w:hAnsi="ＭＳ ゴシック" w:cs="Times New Roman"/>
                <w:b/>
                <w:bCs/>
                <w:sz w:val="22"/>
              </w:rPr>
            </w:pPr>
          </w:p>
        </w:tc>
      </w:tr>
      <w:tr w:rsidR="00F62D1A" w14:paraId="3B81F7C6" w14:textId="77777777" w:rsidTr="009E39F6">
        <w:trPr>
          <w:trHeight w:val="397"/>
        </w:trPr>
        <w:tc>
          <w:tcPr>
            <w:tcW w:w="2825" w:type="dxa"/>
            <w:vMerge w:val="restart"/>
            <w:tcBorders>
              <w:top w:val="single" w:sz="4" w:space="0" w:color="auto"/>
              <w:left w:val="single" w:sz="8" w:space="0" w:color="auto"/>
              <w:right w:val="single" w:sz="4" w:space="0" w:color="auto"/>
            </w:tcBorders>
            <w:shd w:val="clear" w:color="auto" w:fill="FBE4D5" w:themeFill="accent2" w:themeFillTint="33"/>
            <w:vAlign w:val="center"/>
          </w:tcPr>
          <w:p w14:paraId="158EB8B9" w14:textId="5C44B3AF" w:rsidR="00F62D1A" w:rsidRPr="009E39F6" w:rsidRDefault="00F62D1A" w:rsidP="00F62D1A">
            <w:pPr>
              <w:rPr>
                <w:rFonts w:ascii="ＭＳ ゴシック" w:eastAsia="ＭＳ ゴシック" w:hAnsi="ＭＳ ゴシック"/>
                <w:sz w:val="22"/>
              </w:rPr>
            </w:pPr>
            <w:r w:rsidRPr="009E39F6">
              <w:rPr>
                <w:rFonts w:ascii="ＭＳ ゴシック" w:eastAsia="ＭＳ ゴシック" w:hAnsi="ＭＳ ゴシック" w:hint="eastAsia"/>
                <w:sz w:val="22"/>
              </w:rPr>
              <w:t>その他の臨床試験</w:t>
            </w:r>
          </w:p>
        </w:tc>
        <w:tc>
          <w:tcPr>
            <w:tcW w:w="6237" w:type="dxa"/>
            <w:gridSpan w:val="2"/>
            <w:tcBorders>
              <w:top w:val="single" w:sz="4" w:space="0" w:color="auto"/>
              <w:left w:val="single" w:sz="4" w:space="0" w:color="auto"/>
              <w:bottom w:val="single" w:sz="4" w:space="0" w:color="auto"/>
              <w:right w:val="single" w:sz="8" w:space="0" w:color="auto"/>
            </w:tcBorders>
            <w:vAlign w:val="center"/>
          </w:tcPr>
          <w:p w14:paraId="1D198D52" w14:textId="77777777" w:rsidR="00F62D1A" w:rsidRPr="009E39F6" w:rsidRDefault="00F62D1A" w:rsidP="00F62D1A">
            <w:pPr>
              <w:ind w:left="368" w:hangingChars="163" w:hanging="368"/>
              <w:rPr>
                <w:sz w:val="22"/>
              </w:rPr>
            </w:pP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0</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なし</w:t>
            </w:r>
            <w:r w:rsidRPr="009E39F6">
              <w:rPr>
                <w:rFonts w:ascii="ＭＳ ゴシック" w:eastAsia="ＭＳ ゴシック" w:hAnsi="ＭＳ ゴシック" w:cs="Tahoma" w:hint="eastAsia"/>
                <w:sz w:val="22"/>
              </w:rPr>
              <w:t xml:space="preserve">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1</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 xml:space="preserve">あり 　</w:t>
            </w:r>
            <w:r w:rsidRPr="009E39F6">
              <w:rPr>
                <w:rFonts w:ascii="ＭＳ ゴシック" w:eastAsia="ＭＳ ゴシック" w:hAnsi="ＭＳ ゴシック" w:hint="eastAsia"/>
                <w:sz w:val="22"/>
              </w:rPr>
              <w:t>□</w:t>
            </w:r>
            <w:r w:rsidRPr="009E39F6">
              <w:rPr>
                <w:rFonts w:ascii="ＭＳ ゴシック" w:eastAsia="ＭＳ ゴシック" w:hAnsi="ＭＳ ゴシック" w:cs="Tahoma" w:hint="eastAsia"/>
                <w:sz w:val="22"/>
                <w:vertAlign w:val="superscript"/>
              </w:rPr>
              <w:t>2</w:t>
            </w:r>
            <w:r w:rsidRPr="009E39F6">
              <w:rPr>
                <w:rFonts w:ascii="ＭＳ ゴシック" w:eastAsia="ＭＳ ゴシック" w:hAnsi="ＭＳ ゴシック" w:cs="Tahoma" w:hint="eastAsia"/>
                <w:sz w:val="22"/>
              </w:rPr>
              <w:t>.</w:t>
            </w:r>
            <w:r w:rsidRPr="009E39F6">
              <w:rPr>
                <w:rFonts w:ascii="ＭＳ ゴシック" w:eastAsia="ＭＳ ゴシック" w:hAnsi="ＭＳ ゴシック" w:hint="eastAsia"/>
                <w:sz w:val="22"/>
              </w:rPr>
              <w:t xml:space="preserve"> </w:t>
            </w:r>
            <w:r w:rsidRPr="009E39F6">
              <w:rPr>
                <w:rFonts w:ascii="ＭＳ ゴシック" w:eastAsia="ＭＳ ゴシック" w:hAnsi="ＭＳ ゴシック" w:cs="Tahoma" w:hint="eastAsia"/>
                <w:sz w:val="22"/>
              </w:rPr>
              <w:t>あり-実施中</w:t>
            </w:r>
          </w:p>
          <w:p w14:paraId="0AB0CBAA" w14:textId="784F452C" w:rsidR="00F62D1A" w:rsidRPr="009E39F6" w:rsidRDefault="00F62D1A" w:rsidP="00F62D1A">
            <w:pPr>
              <w:ind w:left="368" w:hangingChars="163" w:hanging="368"/>
              <w:jc w:val="left"/>
              <w:rPr>
                <w:rFonts w:ascii="ＭＳ ゴシック" w:eastAsia="ＭＳ ゴシック" w:hAnsi="ＭＳ ゴシック" w:cs="Tahoma"/>
                <w:sz w:val="22"/>
              </w:rPr>
            </w:pPr>
            <w:r w:rsidRPr="009E39F6">
              <w:rPr>
                <w:rFonts w:ascii="Tahoma" w:eastAsia="ＭＳ ゴシック" w:hAnsi="ＭＳ ゴシック" w:cs="Tahoma" w:hint="eastAsia"/>
                <w:sz w:val="22"/>
              </w:rPr>
              <w:t>（なし以外の場合は、以下に概要をご記載ください．）</w:t>
            </w:r>
          </w:p>
        </w:tc>
      </w:tr>
      <w:tr w:rsidR="00F62D1A" w14:paraId="3DB3DE82"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040B378E"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3D5F0725" w14:textId="330B5DD4"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研究デザイン・相</w:t>
            </w:r>
          </w:p>
        </w:tc>
        <w:tc>
          <w:tcPr>
            <w:tcW w:w="3922" w:type="dxa"/>
            <w:tcBorders>
              <w:top w:val="single" w:sz="4" w:space="0" w:color="auto"/>
              <w:left w:val="single" w:sz="4" w:space="0" w:color="auto"/>
              <w:bottom w:val="single" w:sz="4" w:space="0" w:color="auto"/>
              <w:right w:val="single" w:sz="8" w:space="0" w:color="auto"/>
            </w:tcBorders>
            <w:vAlign w:val="center"/>
          </w:tcPr>
          <w:p w14:paraId="01A1F801"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6EE67C4B"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386BF825"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211B7D5C" w14:textId="561B6AED"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目的</w:t>
            </w:r>
          </w:p>
        </w:tc>
        <w:tc>
          <w:tcPr>
            <w:tcW w:w="3922" w:type="dxa"/>
            <w:tcBorders>
              <w:top w:val="single" w:sz="4" w:space="0" w:color="auto"/>
              <w:left w:val="single" w:sz="4" w:space="0" w:color="auto"/>
              <w:bottom w:val="single" w:sz="4" w:space="0" w:color="auto"/>
              <w:right w:val="single" w:sz="8" w:space="0" w:color="auto"/>
            </w:tcBorders>
            <w:vAlign w:val="center"/>
          </w:tcPr>
          <w:p w14:paraId="36A4E4B3"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1D0FEE53"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B3B3E36"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4ACE65EC" w14:textId="74E1E8ED"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対象疾患</w:t>
            </w:r>
          </w:p>
        </w:tc>
        <w:tc>
          <w:tcPr>
            <w:tcW w:w="3922" w:type="dxa"/>
            <w:tcBorders>
              <w:top w:val="single" w:sz="4" w:space="0" w:color="auto"/>
              <w:left w:val="single" w:sz="4" w:space="0" w:color="auto"/>
              <w:bottom w:val="single" w:sz="4" w:space="0" w:color="auto"/>
              <w:right w:val="single" w:sz="8" w:space="0" w:color="auto"/>
            </w:tcBorders>
            <w:vAlign w:val="center"/>
          </w:tcPr>
          <w:p w14:paraId="6B28F370"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9296EBC"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0736A984"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5711EBBE" w14:textId="19B1BC58"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hint="eastAsia"/>
                <w:sz w:val="22"/>
              </w:rPr>
              <w:t>対象年齢</w:t>
            </w:r>
          </w:p>
        </w:tc>
        <w:tc>
          <w:tcPr>
            <w:tcW w:w="3922" w:type="dxa"/>
            <w:tcBorders>
              <w:top w:val="single" w:sz="4" w:space="0" w:color="auto"/>
              <w:left w:val="single" w:sz="4" w:space="0" w:color="auto"/>
              <w:bottom w:val="single" w:sz="4" w:space="0" w:color="auto"/>
              <w:right w:val="single" w:sz="8" w:space="0" w:color="auto"/>
            </w:tcBorders>
            <w:vAlign w:val="center"/>
          </w:tcPr>
          <w:p w14:paraId="658DBA1A"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D4EAA50"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589DC5F"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64D7D338" w14:textId="52933357"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必要症例数</w:t>
            </w:r>
          </w:p>
        </w:tc>
        <w:tc>
          <w:tcPr>
            <w:tcW w:w="3922" w:type="dxa"/>
            <w:tcBorders>
              <w:top w:val="single" w:sz="4" w:space="0" w:color="auto"/>
              <w:left w:val="single" w:sz="4" w:space="0" w:color="auto"/>
              <w:bottom w:val="single" w:sz="4" w:space="0" w:color="auto"/>
              <w:right w:val="single" w:sz="8" w:space="0" w:color="auto"/>
            </w:tcBorders>
            <w:vAlign w:val="center"/>
          </w:tcPr>
          <w:p w14:paraId="46CEF9B7"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0D9A41F6" w14:textId="77777777" w:rsidTr="009E39F6">
        <w:trPr>
          <w:trHeight w:val="397"/>
        </w:trPr>
        <w:tc>
          <w:tcPr>
            <w:tcW w:w="2825" w:type="dxa"/>
            <w:vMerge/>
            <w:tcBorders>
              <w:left w:val="single" w:sz="8" w:space="0" w:color="auto"/>
              <w:right w:val="single" w:sz="4" w:space="0" w:color="auto"/>
            </w:tcBorders>
            <w:shd w:val="clear" w:color="auto" w:fill="FBE4D5" w:themeFill="accent2" w:themeFillTint="33"/>
            <w:vAlign w:val="center"/>
          </w:tcPr>
          <w:p w14:paraId="1DE887D2"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7CAF4513" w14:textId="7425735C"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実施期間</w:t>
            </w:r>
          </w:p>
        </w:tc>
        <w:tc>
          <w:tcPr>
            <w:tcW w:w="3922" w:type="dxa"/>
            <w:tcBorders>
              <w:top w:val="single" w:sz="4" w:space="0" w:color="auto"/>
              <w:left w:val="single" w:sz="4" w:space="0" w:color="auto"/>
              <w:bottom w:val="single" w:sz="4" w:space="0" w:color="auto"/>
              <w:right w:val="single" w:sz="8" w:space="0" w:color="auto"/>
            </w:tcBorders>
            <w:vAlign w:val="center"/>
          </w:tcPr>
          <w:p w14:paraId="6AF9D62C"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r w:rsidR="00F62D1A" w14:paraId="37AB2676" w14:textId="77777777" w:rsidTr="009E39F6">
        <w:trPr>
          <w:trHeight w:val="794"/>
        </w:trPr>
        <w:tc>
          <w:tcPr>
            <w:tcW w:w="2825" w:type="dxa"/>
            <w:vMerge/>
            <w:tcBorders>
              <w:left w:val="single" w:sz="8" w:space="0" w:color="auto"/>
              <w:bottom w:val="single" w:sz="4" w:space="0" w:color="auto"/>
              <w:right w:val="single" w:sz="4" w:space="0" w:color="auto"/>
            </w:tcBorders>
            <w:shd w:val="clear" w:color="auto" w:fill="FBE4D5" w:themeFill="accent2" w:themeFillTint="33"/>
            <w:vAlign w:val="center"/>
          </w:tcPr>
          <w:p w14:paraId="71E12419" w14:textId="77777777" w:rsidR="00F62D1A" w:rsidRPr="009E39F6" w:rsidRDefault="00F62D1A" w:rsidP="00F62D1A">
            <w:pPr>
              <w:widowControl/>
              <w:jc w:val="left"/>
              <w:rPr>
                <w:rFonts w:ascii="ＭＳ ゴシック" w:eastAsia="ＭＳ ゴシック" w:hAnsi="ＭＳ ゴシック"/>
                <w:sz w:val="22"/>
              </w:rPr>
            </w:pPr>
          </w:p>
        </w:tc>
        <w:tc>
          <w:tcPr>
            <w:tcW w:w="2315" w:type="dxa"/>
            <w:tcBorders>
              <w:top w:val="single" w:sz="4" w:space="0" w:color="auto"/>
              <w:left w:val="single" w:sz="4" w:space="0" w:color="auto"/>
              <w:bottom w:val="single" w:sz="4" w:space="0" w:color="auto"/>
              <w:right w:val="single" w:sz="4" w:space="0" w:color="auto"/>
            </w:tcBorders>
            <w:vAlign w:val="center"/>
          </w:tcPr>
          <w:p w14:paraId="6532D9F3" w14:textId="5BC779B2" w:rsidR="00F62D1A" w:rsidRPr="009E39F6" w:rsidRDefault="00F62D1A" w:rsidP="00F62D1A">
            <w:pPr>
              <w:snapToGrid w:val="0"/>
              <w:rPr>
                <w:rFonts w:ascii="ＭＳ ゴシック" w:eastAsia="ＭＳ ゴシック" w:hAnsi="ＭＳ ゴシック" w:cs="Times New Roman"/>
                <w:bCs/>
                <w:sz w:val="22"/>
              </w:rPr>
            </w:pPr>
            <w:r w:rsidRPr="009E39F6">
              <w:rPr>
                <w:rFonts w:ascii="ＭＳ ゴシック" w:eastAsia="ＭＳ ゴシック" w:hAnsi="ＭＳ ゴシック" w:cs="Times New Roman" w:hint="eastAsia"/>
                <w:bCs/>
                <w:sz w:val="22"/>
              </w:rPr>
              <w:t>評価項目</w:t>
            </w:r>
          </w:p>
        </w:tc>
        <w:tc>
          <w:tcPr>
            <w:tcW w:w="3922" w:type="dxa"/>
            <w:tcBorders>
              <w:top w:val="single" w:sz="4" w:space="0" w:color="auto"/>
              <w:left w:val="single" w:sz="4" w:space="0" w:color="auto"/>
              <w:bottom w:val="single" w:sz="4" w:space="0" w:color="auto"/>
              <w:right w:val="single" w:sz="8" w:space="0" w:color="auto"/>
            </w:tcBorders>
            <w:vAlign w:val="center"/>
          </w:tcPr>
          <w:p w14:paraId="0E948373" w14:textId="77777777" w:rsidR="00F62D1A" w:rsidRPr="009E39F6" w:rsidRDefault="00F62D1A" w:rsidP="00F62D1A">
            <w:pPr>
              <w:ind w:left="368" w:hangingChars="163" w:hanging="368"/>
              <w:jc w:val="left"/>
              <w:rPr>
                <w:rFonts w:ascii="ＭＳ ゴシック" w:eastAsia="ＭＳ ゴシック" w:hAnsi="ＭＳ ゴシック" w:cs="Tahoma"/>
                <w:sz w:val="22"/>
              </w:rPr>
            </w:pPr>
            <w:r w:rsidRPr="009E39F6">
              <w:rPr>
                <w:rFonts w:ascii="ＭＳ ゴシック" w:eastAsia="ＭＳ ゴシック" w:hAnsi="ＭＳ ゴシック" w:cs="Tahoma" w:hint="eastAsia"/>
                <w:sz w:val="22"/>
              </w:rPr>
              <w:t xml:space="preserve">　</w:t>
            </w:r>
          </w:p>
          <w:p w14:paraId="728387D3" w14:textId="77777777" w:rsidR="00F62D1A" w:rsidRPr="009E39F6" w:rsidRDefault="00F62D1A" w:rsidP="00F62D1A">
            <w:pPr>
              <w:ind w:left="370" w:hangingChars="163" w:hanging="370"/>
              <w:jc w:val="left"/>
              <w:rPr>
                <w:rFonts w:ascii="ＭＳ ゴシック" w:eastAsia="ＭＳ ゴシック" w:hAnsi="ＭＳ ゴシック" w:cs="Times New Roman"/>
                <w:b/>
                <w:bCs/>
                <w:sz w:val="22"/>
              </w:rPr>
            </w:pPr>
          </w:p>
          <w:p w14:paraId="3AFE9A92" w14:textId="77777777" w:rsidR="00F62D1A" w:rsidRPr="009E39F6" w:rsidRDefault="00F62D1A" w:rsidP="00F62D1A">
            <w:pPr>
              <w:snapToGrid w:val="0"/>
              <w:rPr>
                <w:rFonts w:ascii="ＭＳ ゴシック" w:eastAsia="ＭＳ ゴシック" w:hAnsi="ＭＳ ゴシック" w:cs="Times New Roman"/>
                <w:b/>
                <w:bCs/>
                <w:sz w:val="22"/>
              </w:rPr>
            </w:pPr>
          </w:p>
          <w:p w14:paraId="547CA2B0" w14:textId="77777777" w:rsidR="00F62D1A" w:rsidRPr="009E39F6" w:rsidRDefault="00F62D1A" w:rsidP="00F62D1A">
            <w:pPr>
              <w:snapToGrid w:val="0"/>
              <w:rPr>
                <w:rFonts w:ascii="ＭＳ ゴシック" w:eastAsia="ＭＳ ゴシック" w:hAnsi="ＭＳ ゴシック" w:cs="Times New Roman"/>
                <w:b/>
                <w:bCs/>
                <w:sz w:val="22"/>
              </w:rPr>
            </w:pPr>
          </w:p>
          <w:p w14:paraId="6AE03DAE" w14:textId="77777777" w:rsidR="00F62D1A" w:rsidRPr="009E39F6" w:rsidRDefault="00F62D1A" w:rsidP="00F62D1A">
            <w:pPr>
              <w:ind w:left="368" w:hangingChars="163" w:hanging="368"/>
              <w:jc w:val="left"/>
              <w:rPr>
                <w:rFonts w:ascii="ＭＳ ゴシック" w:eastAsia="ＭＳ ゴシック" w:hAnsi="ＭＳ ゴシック" w:cs="Tahoma"/>
                <w:sz w:val="22"/>
              </w:rPr>
            </w:pPr>
          </w:p>
        </w:tc>
      </w:tr>
    </w:tbl>
    <w:p w14:paraId="791B585E" w14:textId="77777777" w:rsidR="00F62D1A" w:rsidRPr="0032654B" w:rsidRDefault="00F62D1A" w:rsidP="0032654B">
      <w:pPr>
        <w:spacing w:line="320" w:lineRule="exact"/>
        <w:jc w:val="left"/>
        <w:rPr>
          <w:rFonts w:asciiTheme="majorEastAsia" w:eastAsiaTheme="majorEastAsia" w:hAnsiTheme="majorEastAsia"/>
          <w:sz w:val="24"/>
          <w:szCs w:val="24"/>
        </w:rPr>
      </w:pPr>
    </w:p>
    <w:p w14:paraId="6B7735F1" w14:textId="0E964488" w:rsidR="00821E77" w:rsidRPr="00F17330" w:rsidRDefault="00F17330" w:rsidP="00F17330">
      <w:pPr>
        <w:spacing w:line="320" w:lineRule="exact"/>
        <w:jc w:val="left"/>
        <w:rPr>
          <w:rFonts w:asciiTheme="majorEastAsia" w:eastAsiaTheme="majorEastAsia" w:hAnsiTheme="majorEastAsia"/>
          <w:b/>
          <w:sz w:val="24"/>
          <w:szCs w:val="24"/>
        </w:rPr>
      </w:pPr>
      <w:r w:rsidRPr="00F17330">
        <w:rPr>
          <w:rFonts w:asciiTheme="majorEastAsia" w:eastAsiaTheme="majorEastAsia" w:hAnsiTheme="majorEastAsia" w:hint="eastAsia"/>
          <w:b/>
          <w:sz w:val="24"/>
          <w:szCs w:val="24"/>
        </w:rPr>
        <w:t>５．</w:t>
      </w:r>
      <w:r w:rsidR="00821E77" w:rsidRPr="00F17330">
        <w:rPr>
          <w:rFonts w:asciiTheme="majorEastAsia" w:eastAsiaTheme="majorEastAsia" w:hAnsiTheme="majorEastAsia" w:hint="eastAsia"/>
          <w:b/>
          <w:sz w:val="24"/>
          <w:szCs w:val="24"/>
        </w:rPr>
        <w:t>その他</w:t>
      </w:r>
    </w:p>
    <w:p w14:paraId="575D3BFC" w14:textId="77777777" w:rsidR="00821E77" w:rsidRDefault="00821E77" w:rsidP="00821E77"/>
    <w:p w14:paraId="2ED31FDE" w14:textId="77777777" w:rsidR="00821E77" w:rsidRDefault="00821E77" w:rsidP="00821E77"/>
    <w:p w14:paraId="7A9FB3EF" w14:textId="77777777" w:rsidR="00821E77" w:rsidRDefault="00821E77" w:rsidP="00821E77"/>
    <w:p w14:paraId="5BC6D0FB" w14:textId="3FEBB10B" w:rsidR="00821E77" w:rsidRPr="00F17330" w:rsidRDefault="00F17330" w:rsidP="00F17330">
      <w:pPr>
        <w:spacing w:line="320" w:lineRule="exact"/>
        <w:jc w:val="left"/>
        <w:rPr>
          <w:rFonts w:asciiTheme="majorEastAsia" w:eastAsiaTheme="majorEastAsia" w:hAnsiTheme="majorEastAsia"/>
          <w:b/>
          <w:sz w:val="24"/>
          <w:szCs w:val="24"/>
        </w:rPr>
      </w:pPr>
      <w:r w:rsidRPr="00F17330">
        <w:rPr>
          <w:rFonts w:asciiTheme="majorEastAsia" w:eastAsiaTheme="majorEastAsia" w:hAnsiTheme="majorEastAsia" w:hint="eastAsia"/>
          <w:b/>
          <w:sz w:val="24"/>
          <w:szCs w:val="24"/>
        </w:rPr>
        <w:t>６．</w:t>
      </w:r>
      <w:r w:rsidR="00821E77" w:rsidRPr="00F17330">
        <w:rPr>
          <w:rFonts w:asciiTheme="majorEastAsia" w:eastAsiaTheme="majorEastAsia" w:hAnsiTheme="majorEastAsia" w:hint="eastAsia"/>
          <w:b/>
          <w:sz w:val="24"/>
          <w:szCs w:val="24"/>
        </w:rPr>
        <w:t>参考資料</w:t>
      </w:r>
    </w:p>
    <w:p w14:paraId="754C2272" w14:textId="77777777" w:rsidR="00821E77" w:rsidRPr="00821E77" w:rsidRDefault="00821E77" w:rsidP="00821E77"/>
    <w:sectPr w:rsidR="00821E77" w:rsidRPr="00821E77" w:rsidSect="00925AA7">
      <w:headerReference w:type="default" r:id="rId7"/>
      <w:footerReference w:type="default" r:id="rId8"/>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DB697" w14:textId="77777777" w:rsidR="00821E77" w:rsidRDefault="00821E77" w:rsidP="00821E77">
      <w:r>
        <w:separator/>
      </w:r>
    </w:p>
  </w:endnote>
  <w:endnote w:type="continuationSeparator" w:id="0">
    <w:p w14:paraId="46FF793D" w14:textId="77777777" w:rsidR="00821E77" w:rsidRDefault="00821E77" w:rsidP="0082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23742"/>
      <w:docPartObj>
        <w:docPartGallery w:val="Page Numbers (Bottom of Page)"/>
        <w:docPartUnique/>
      </w:docPartObj>
    </w:sdtPr>
    <w:sdtEndPr/>
    <w:sdtContent>
      <w:p w14:paraId="7F459EE2" w14:textId="2DCF57F9" w:rsidR="00C624CD" w:rsidRDefault="00C624CD">
        <w:pPr>
          <w:pStyle w:val="ab"/>
          <w:jc w:val="center"/>
        </w:pPr>
        <w:r>
          <w:fldChar w:fldCharType="begin"/>
        </w:r>
        <w:r>
          <w:instrText>PAGE   \* MERGEFORMAT</w:instrText>
        </w:r>
        <w:r>
          <w:fldChar w:fldCharType="separate"/>
        </w:r>
        <w:r w:rsidR="002D1881" w:rsidRPr="002D1881">
          <w:rPr>
            <w:noProof/>
            <w:lang w:val="ja-JP"/>
          </w:rPr>
          <w:t>4</w:t>
        </w:r>
        <w:r>
          <w:fldChar w:fldCharType="end"/>
        </w:r>
      </w:p>
    </w:sdtContent>
  </w:sdt>
  <w:p w14:paraId="4DA6F398" w14:textId="77777777" w:rsidR="00821E77" w:rsidRDefault="00821E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8DC7" w14:textId="77777777" w:rsidR="00821E77" w:rsidRDefault="00821E77" w:rsidP="00821E77">
      <w:r>
        <w:separator/>
      </w:r>
    </w:p>
  </w:footnote>
  <w:footnote w:type="continuationSeparator" w:id="0">
    <w:p w14:paraId="73DB7611" w14:textId="77777777" w:rsidR="00821E77" w:rsidRDefault="00821E77" w:rsidP="0082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3791" w14:textId="39C60B56" w:rsidR="00C624CD" w:rsidRDefault="00C624CD" w:rsidP="00C624CD">
    <w:pPr>
      <w:pStyle w:val="a9"/>
      <w:jc w:val="right"/>
    </w:pPr>
    <w:r>
      <w:rPr>
        <w:rFonts w:hint="eastAsia"/>
      </w:rPr>
      <w:t>開発品目の概要（日本語要約）テンプレート</w:t>
    </w:r>
  </w:p>
  <w:p w14:paraId="14A38E52" w14:textId="36E4E6ED" w:rsidR="00C624CD" w:rsidRDefault="00C624CD" w:rsidP="00C624CD">
    <w:pPr>
      <w:pStyle w:val="a9"/>
      <w:jc w:val="right"/>
    </w:pPr>
    <w:r w:rsidRPr="00FC5685">
      <w:t>第</w:t>
    </w:r>
    <w:r w:rsidRPr="00FC5685">
      <w:t>1</w:t>
    </w:r>
    <w:r w:rsidRPr="00FC5685">
      <w:t>版（</w:t>
    </w:r>
    <w:r w:rsidR="00FD65B7">
      <w:rPr>
        <w:rFonts w:hint="eastAsia"/>
      </w:rPr>
      <w:t>令和</w:t>
    </w:r>
    <w:r w:rsidR="00FD65B7">
      <w:rPr>
        <w:rFonts w:hint="eastAsia"/>
      </w:rPr>
      <w:t>2</w:t>
    </w:r>
    <w:r w:rsidRPr="00FC5685">
      <w:t>（</w:t>
    </w:r>
    <w:r w:rsidR="00FD65B7">
      <w:rPr>
        <w:rFonts w:hint="eastAsia"/>
      </w:rPr>
      <w:t>2020</w:t>
    </w:r>
    <w:r w:rsidRPr="00FC5685">
      <w:t>）年</w:t>
    </w:r>
    <w:r w:rsidR="00FD65B7">
      <w:rPr>
        <w:rFonts w:hint="eastAsia"/>
      </w:rPr>
      <w:t>9</w:t>
    </w:r>
    <w:r w:rsidRPr="00FC5685">
      <w:t>月</w:t>
    </w:r>
    <w:r w:rsidR="00FD65B7">
      <w:rPr>
        <w:rFonts w:hint="eastAsia"/>
      </w:rPr>
      <w:t>1</w:t>
    </w:r>
    <w:r w:rsidRPr="00FC5685">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3B"/>
    <w:multiLevelType w:val="hybridMultilevel"/>
    <w:tmpl w:val="1F821B54"/>
    <w:lvl w:ilvl="0" w:tplc="D256AA9E">
      <w:start w:val="4"/>
      <w:numFmt w:val="decimal"/>
      <w:lvlText w:val="%1."/>
      <w:lvlJc w:val="left"/>
      <w:pPr>
        <w:ind w:left="420" w:hanging="420"/>
      </w:pPr>
      <w:rPr>
        <w:rFonts w:hint="eastAsia"/>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238B"/>
    <w:multiLevelType w:val="hybridMultilevel"/>
    <w:tmpl w:val="278231A4"/>
    <w:lvl w:ilvl="0" w:tplc="90F2FEBC">
      <w:start w:val="3"/>
      <w:numFmt w:val="decimal"/>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12815"/>
    <w:multiLevelType w:val="hybridMultilevel"/>
    <w:tmpl w:val="2C18E106"/>
    <w:lvl w:ilvl="0" w:tplc="5688F38A">
      <w:start w:val="1"/>
      <w:numFmt w:val="decimal"/>
      <w:lvlText w:val="%1."/>
      <w:lvlJc w:val="left"/>
      <w:pPr>
        <w:ind w:left="420" w:hanging="420"/>
      </w:pPr>
      <w:rPr>
        <w:b w:val="0"/>
        <w:color w:val="auto"/>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77"/>
    <w:rsid w:val="00185D95"/>
    <w:rsid w:val="002D1881"/>
    <w:rsid w:val="002F7893"/>
    <w:rsid w:val="0032654B"/>
    <w:rsid w:val="003C3380"/>
    <w:rsid w:val="00537188"/>
    <w:rsid w:val="006F53E6"/>
    <w:rsid w:val="0076324D"/>
    <w:rsid w:val="0076486D"/>
    <w:rsid w:val="00764C4D"/>
    <w:rsid w:val="00821E77"/>
    <w:rsid w:val="00925AA7"/>
    <w:rsid w:val="00962229"/>
    <w:rsid w:val="009E39F6"/>
    <w:rsid w:val="00BA6346"/>
    <w:rsid w:val="00C624CD"/>
    <w:rsid w:val="00CA6010"/>
    <w:rsid w:val="00D707FC"/>
    <w:rsid w:val="00EA2F5F"/>
    <w:rsid w:val="00F17330"/>
    <w:rsid w:val="00F62D1A"/>
    <w:rsid w:val="00F87000"/>
    <w:rsid w:val="00FD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F2E71E"/>
  <w15:chartTrackingRefBased/>
  <w15:docId w15:val="{E52376CE-5A1C-4B39-8C1A-60BBEBA6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1E77"/>
    <w:rPr>
      <w:sz w:val="18"/>
      <w:szCs w:val="18"/>
    </w:rPr>
  </w:style>
  <w:style w:type="paragraph" w:styleId="a4">
    <w:name w:val="annotation text"/>
    <w:basedOn w:val="a"/>
    <w:link w:val="a5"/>
    <w:uiPriority w:val="99"/>
    <w:unhideWhenUsed/>
    <w:rsid w:val="00821E77"/>
    <w:pPr>
      <w:jc w:val="left"/>
    </w:pPr>
  </w:style>
  <w:style w:type="character" w:customStyle="1" w:styleId="a5">
    <w:name w:val="コメント文字列 (文字)"/>
    <w:basedOn w:val="a0"/>
    <w:link w:val="a4"/>
    <w:uiPriority w:val="99"/>
    <w:rsid w:val="00821E77"/>
  </w:style>
  <w:style w:type="paragraph" w:styleId="a6">
    <w:name w:val="Balloon Text"/>
    <w:basedOn w:val="a"/>
    <w:link w:val="a7"/>
    <w:uiPriority w:val="99"/>
    <w:semiHidden/>
    <w:unhideWhenUsed/>
    <w:rsid w:val="00821E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1E77"/>
    <w:rPr>
      <w:rFonts w:asciiTheme="majorHAnsi" w:eastAsiaTheme="majorEastAsia" w:hAnsiTheme="majorHAnsi" w:cstheme="majorBidi"/>
      <w:sz w:val="18"/>
      <w:szCs w:val="18"/>
    </w:rPr>
  </w:style>
  <w:style w:type="paragraph" w:styleId="a8">
    <w:name w:val="List Paragraph"/>
    <w:basedOn w:val="a"/>
    <w:uiPriority w:val="34"/>
    <w:qFormat/>
    <w:rsid w:val="00821E77"/>
    <w:pPr>
      <w:ind w:leftChars="400" w:left="840"/>
    </w:pPr>
  </w:style>
  <w:style w:type="paragraph" w:styleId="a9">
    <w:name w:val="header"/>
    <w:basedOn w:val="a"/>
    <w:link w:val="aa"/>
    <w:uiPriority w:val="99"/>
    <w:unhideWhenUsed/>
    <w:rsid w:val="00821E77"/>
    <w:pPr>
      <w:tabs>
        <w:tab w:val="center" w:pos="4252"/>
        <w:tab w:val="right" w:pos="8504"/>
      </w:tabs>
      <w:snapToGrid w:val="0"/>
    </w:pPr>
  </w:style>
  <w:style w:type="character" w:customStyle="1" w:styleId="aa">
    <w:name w:val="ヘッダー (文字)"/>
    <w:basedOn w:val="a0"/>
    <w:link w:val="a9"/>
    <w:uiPriority w:val="99"/>
    <w:rsid w:val="00821E77"/>
  </w:style>
  <w:style w:type="paragraph" w:styleId="ab">
    <w:name w:val="footer"/>
    <w:basedOn w:val="a"/>
    <w:link w:val="ac"/>
    <w:uiPriority w:val="99"/>
    <w:unhideWhenUsed/>
    <w:rsid w:val="00821E77"/>
    <w:pPr>
      <w:tabs>
        <w:tab w:val="center" w:pos="4252"/>
        <w:tab w:val="right" w:pos="8504"/>
      </w:tabs>
      <w:snapToGrid w:val="0"/>
    </w:pPr>
  </w:style>
  <w:style w:type="character" w:customStyle="1" w:styleId="ac">
    <w:name w:val="フッター (文字)"/>
    <w:basedOn w:val="a0"/>
    <w:link w:val="ab"/>
    <w:uiPriority w:val="99"/>
    <w:rsid w:val="0082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佐古 まゆみ</dc:creator>
  <cp:keywords/>
  <dc:description/>
  <cp:lastModifiedBy>栗山 猛</cp:lastModifiedBy>
  <cp:revision>5</cp:revision>
  <dcterms:created xsi:type="dcterms:W3CDTF">2020-08-18T01:19:00Z</dcterms:created>
  <dcterms:modified xsi:type="dcterms:W3CDTF">2020-08-31T07:59:00Z</dcterms:modified>
</cp:coreProperties>
</file>