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B27B" w14:textId="7084F7ED" w:rsidR="00CA6010" w:rsidRDefault="00CA6010" w:rsidP="00537188">
      <w:pPr>
        <w:spacing w:beforeLines="50" w:before="175" w:line="320" w:lineRule="exact"/>
        <w:ind w:left="468" w:hangingChars="163" w:hanging="468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小児医薬品開発ネットワーク支援事業</w:t>
      </w:r>
    </w:p>
    <w:p w14:paraId="51807020" w14:textId="4460A1BD" w:rsidR="00821E77" w:rsidRDefault="007446A0" w:rsidP="00C624CD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相談申込</w:t>
      </w:r>
      <w:r w:rsidR="00801267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  <w:r w:rsidR="00C624CD">
        <w:rPr>
          <w:rFonts w:asciiTheme="majorEastAsia" w:eastAsiaTheme="majorEastAsia" w:hAnsiTheme="majorEastAsia" w:hint="eastAsia"/>
          <w:b/>
          <w:sz w:val="28"/>
          <w:szCs w:val="24"/>
        </w:rPr>
        <w:t>（日本語要約）</w:t>
      </w:r>
    </w:p>
    <w:p w14:paraId="475A4DD2" w14:textId="77777777" w:rsidR="00821E77" w:rsidRDefault="00821E77" w:rsidP="00821E77">
      <w:pPr>
        <w:spacing w:line="320" w:lineRule="exact"/>
        <w:rPr>
          <w:rFonts w:asciiTheme="majorEastAsia" w:eastAsiaTheme="majorEastAsia" w:hAnsiTheme="majorEastAsia"/>
          <w:b/>
          <w:sz w:val="28"/>
          <w:szCs w:val="24"/>
        </w:rPr>
      </w:pPr>
    </w:p>
    <w:p w14:paraId="042FC523" w14:textId="19C39FC1" w:rsidR="008A4B73" w:rsidRDefault="008A4B73" w:rsidP="00821E77">
      <w:pPr>
        <w:spacing w:line="320" w:lineRule="exact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＜必須項目＞</w:t>
      </w:r>
    </w:p>
    <w:p w14:paraId="1CE374B9" w14:textId="2FE9D85E" w:rsidR="004102DE" w:rsidRPr="00AB3A43" w:rsidRDefault="004102DE" w:rsidP="004102DE">
      <w:pPr>
        <w:pStyle w:val="a8"/>
        <w:numPr>
          <w:ilvl w:val="0"/>
          <w:numId w:val="4"/>
        </w:numPr>
        <w:spacing w:line="320" w:lineRule="exact"/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AB3A43">
        <w:rPr>
          <w:rFonts w:asciiTheme="majorEastAsia" w:eastAsiaTheme="majorEastAsia" w:hAnsiTheme="majorEastAsia" w:hint="eastAsia"/>
          <w:b/>
          <w:sz w:val="24"/>
          <w:szCs w:val="24"/>
        </w:rPr>
        <w:t>相談者の情報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6946"/>
      </w:tblGrid>
      <w:tr w:rsidR="00461AF3" w:rsidRPr="0065176C" w14:paraId="0262EA52" w14:textId="77777777" w:rsidTr="007F764D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15DA3C" w14:textId="3301EDF3" w:rsidR="00461AF3" w:rsidRPr="0065176C" w:rsidRDefault="00461AF3" w:rsidP="00887ABD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会社名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55176" w14:textId="357329C2" w:rsidR="00461AF3" w:rsidRPr="0065176C" w:rsidRDefault="00461AF3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65176C" w14:paraId="099D4018" w14:textId="77777777" w:rsidTr="00887ABD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BE555E" w14:textId="5B7B5B08" w:rsidR="00E6357D" w:rsidRPr="0065176C" w:rsidRDefault="00E6357D" w:rsidP="00887ABD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担当者</w:t>
            </w:r>
          </w:p>
          <w:p w14:paraId="02FFD930" w14:textId="3516B22E" w:rsidR="00E6357D" w:rsidRPr="0065176C" w:rsidRDefault="00E6357D" w:rsidP="00887ABD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情報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E655F68" w14:textId="00541D98" w:rsidR="00E6357D" w:rsidRPr="0065176C" w:rsidRDefault="00E6357D" w:rsidP="00887ABD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所属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BB50B" w14:textId="11DB8AB8" w:rsidR="00E6357D" w:rsidRPr="0065176C" w:rsidRDefault="00E6357D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65176C" w14:paraId="3CF0E851" w14:textId="77777777" w:rsidTr="00887ABD">
        <w:trPr>
          <w:trHeight w:val="397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C40616" w14:textId="22E029EA" w:rsidR="00E6357D" w:rsidRPr="0065176C" w:rsidRDefault="00E6357D" w:rsidP="00C624CD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C9371BD" w14:textId="4FA19FA6" w:rsidR="00E6357D" w:rsidRPr="0065176C" w:rsidRDefault="00E6357D" w:rsidP="00887ABD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A399C" w14:textId="42C50D13" w:rsidR="00E6357D" w:rsidRPr="0065176C" w:rsidRDefault="00E6357D" w:rsidP="00027A35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65176C" w14:paraId="125B2DB3" w14:textId="77777777" w:rsidTr="00887ABD">
        <w:trPr>
          <w:trHeight w:val="397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D52AE" w14:textId="1D3438DB" w:rsidR="00E6357D" w:rsidRPr="0065176C" w:rsidRDefault="00E6357D" w:rsidP="00C624CD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E0C0455" w14:textId="5153EF36" w:rsidR="00E6357D" w:rsidRPr="0065176C" w:rsidRDefault="00E6357D" w:rsidP="00887ABD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TEL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99C39" w14:textId="4EADD688" w:rsidR="00E6357D" w:rsidRPr="0065176C" w:rsidRDefault="00E6357D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E6357D" w:rsidRPr="0065176C" w14:paraId="7ADAA29E" w14:textId="77777777" w:rsidTr="00887ABD">
        <w:trPr>
          <w:trHeight w:val="397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9C4488" w14:textId="77777777" w:rsidR="00E6357D" w:rsidRPr="0065176C" w:rsidRDefault="00E6357D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2FDFE3A" w14:textId="45D53842" w:rsidR="00E6357D" w:rsidRPr="0065176C" w:rsidRDefault="00D9488A" w:rsidP="00887ABD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E</w:t>
            </w:r>
            <w:r w:rsidR="00E6357D"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EFBB2" w14:textId="77777777" w:rsidR="00E6357D" w:rsidRPr="0065176C" w:rsidRDefault="00E6357D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6E1FC5" w:rsidRPr="0065176C" w14:paraId="5EF42352" w14:textId="77777777" w:rsidTr="00436C6B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F8B435" w14:textId="191A108A" w:rsidR="00126488" w:rsidRPr="00126488" w:rsidRDefault="006E1FC5" w:rsidP="00610776">
            <w:pPr>
              <w:jc w:val="center"/>
              <w:rPr>
                <w:rFonts w:ascii="Times New Roman" w:eastAsia="ＭＳ ゴシック" w:hAnsi="Times New Roman" w:cs="Times New Roman"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相談申込日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650BC" w14:textId="4E48A1C5" w:rsidR="00746E35" w:rsidRPr="00746E35" w:rsidRDefault="006E1FC5" w:rsidP="00746E35">
            <w:pPr>
              <w:ind w:firstLineChars="100" w:firstLine="226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20</w:t>
            </w: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　　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　</w:t>
            </w: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年　　　　月　　　　日</w:t>
            </w:r>
          </w:p>
        </w:tc>
      </w:tr>
      <w:tr w:rsidR="00262271" w:rsidRPr="0065176C" w14:paraId="6397805F" w14:textId="77777777" w:rsidTr="00436C6B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66CBF67" w14:textId="77777777" w:rsidR="00E43F88" w:rsidRDefault="00E43F88" w:rsidP="0026227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本開発での</w:t>
            </w:r>
          </w:p>
          <w:p w14:paraId="3A4C7A86" w14:textId="386143A4" w:rsidR="00262271" w:rsidRPr="0065176C" w:rsidRDefault="00E43F88" w:rsidP="0026227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相談回数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97A5A" w14:textId="578B3F70" w:rsidR="00262271" w:rsidRPr="0065176C" w:rsidRDefault="00000000" w:rsidP="00262271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084909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62271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62271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262271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1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回目</w:t>
            </w:r>
            <w:r w:rsidR="00262271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733696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62271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262271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262271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2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回目</w:t>
            </w:r>
            <w:r w:rsidR="00262271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92201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62271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262271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262271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3</w:t>
            </w:r>
            <w:r w:rsidR="00E43F88">
              <w:rPr>
                <w:rFonts w:ascii="Times New Roman" w:eastAsia="ＭＳ ゴシック" w:hAnsi="Times New Roman" w:cs="Times New Roman" w:hint="eastAsia"/>
                <w:sz w:val="22"/>
              </w:rPr>
              <w:t>回目以降</w:t>
            </w:r>
          </w:p>
        </w:tc>
      </w:tr>
      <w:tr w:rsidR="00262271" w:rsidRPr="0065176C" w14:paraId="30F1A198" w14:textId="77777777" w:rsidTr="00BA0BF6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95038F" w14:textId="77777777" w:rsidR="00262271" w:rsidRDefault="00B22CB6" w:rsidP="0026227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過去</w:t>
            </w:r>
            <w:r w:rsidR="00013833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の相談番号</w:t>
            </w:r>
          </w:p>
          <w:p w14:paraId="24F157A3" w14:textId="5412CE6F" w:rsidR="00013833" w:rsidRPr="0065176C" w:rsidRDefault="00013833" w:rsidP="0026227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（例：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R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●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-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●）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E500C" w14:textId="586F550C" w:rsidR="00262271" w:rsidRPr="0065176C" w:rsidRDefault="00000000" w:rsidP="00262271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83593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8E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068EF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C068E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C068EF">
              <w:rPr>
                <w:rFonts w:ascii="Times New Roman" w:eastAsia="ＭＳ ゴシック" w:hAnsi="Times New Roman" w:cs="Times New Roman" w:hint="eastAsia"/>
                <w:sz w:val="22"/>
              </w:rPr>
              <w:t>なし</w:t>
            </w:r>
            <w:r w:rsidR="00C068E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9357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8E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068EF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C068E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C068EF">
              <w:rPr>
                <w:rFonts w:ascii="Times New Roman" w:eastAsia="ＭＳ ゴシック" w:hAnsi="Times New Roman" w:cs="Times New Roman" w:hint="eastAsia"/>
                <w:sz w:val="22"/>
              </w:rPr>
              <w:t>あり（番号：　　　　　）</w:t>
            </w:r>
          </w:p>
        </w:tc>
      </w:tr>
    </w:tbl>
    <w:p w14:paraId="5F1138DC" w14:textId="77777777" w:rsidR="00821E77" w:rsidRDefault="00821E77" w:rsidP="00821E77">
      <w:pPr>
        <w:rPr>
          <w:sz w:val="20"/>
        </w:rPr>
      </w:pPr>
    </w:p>
    <w:p w14:paraId="70638DE3" w14:textId="74BE2DBE" w:rsidR="00610A18" w:rsidRPr="00AB3A43" w:rsidRDefault="00610A18" w:rsidP="00610A18">
      <w:pPr>
        <w:pStyle w:val="a8"/>
        <w:numPr>
          <w:ilvl w:val="0"/>
          <w:numId w:val="4"/>
        </w:numPr>
        <w:spacing w:line="320" w:lineRule="exact"/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AB3A43">
        <w:rPr>
          <w:rFonts w:asciiTheme="majorEastAsia" w:eastAsiaTheme="majorEastAsia" w:hAnsiTheme="majorEastAsia" w:hint="eastAsia"/>
          <w:b/>
          <w:sz w:val="24"/>
          <w:szCs w:val="24"/>
        </w:rPr>
        <w:t>相談</w:t>
      </w:r>
      <w:r w:rsidR="00653863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610A18" w:rsidRPr="0065176C" w14:paraId="196A0F5C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473101" w14:textId="218E8BA6" w:rsidR="009C13EF" w:rsidRPr="0065176C" w:rsidRDefault="009C13EF" w:rsidP="009C13EF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相談区分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FD0CC" w14:textId="6B3F7FCE" w:rsidR="00610A18" w:rsidRPr="0065176C" w:rsidRDefault="00000000" w:rsidP="007E76D2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2061133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841BA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C841BA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65176C" w:rsidRPr="0065176C">
              <w:rPr>
                <w:rFonts w:ascii="Times New Roman" w:eastAsia="ＭＳ ゴシック" w:hAnsi="Times New Roman" w:cs="Times New Roman"/>
                <w:sz w:val="22"/>
              </w:rPr>
              <w:t>通常相談</w:t>
            </w:r>
            <w:r w:rsidR="00C841BA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75787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176C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841BA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C841BA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65176C" w:rsidRPr="0065176C">
              <w:rPr>
                <w:rFonts w:ascii="Times New Roman" w:eastAsia="ＭＳ ゴシック" w:hAnsi="Times New Roman" w:cs="Times New Roman"/>
                <w:sz w:val="22"/>
              </w:rPr>
              <w:t>迅速相談</w:t>
            </w:r>
            <w:r w:rsidR="00C841BA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67326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176C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C841BA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C841BA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65176C" w:rsidRPr="0065176C">
              <w:rPr>
                <w:rFonts w:ascii="Times New Roman" w:eastAsia="ＭＳ ゴシック" w:hAnsi="Times New Roman" w:cs="Times New Roman"/>
                <w:sz w:val="22"/>
              </w:rPr>
              <w:t>CRC</w:t>
            </w:r>
            <w:r w:rsidR="0065176C" w:rsidRPr="0065176C">
              <w:rPr>
                <w:rFonts w:ascii="Times New Roman" w:eastAsia="ＭＳ ゴシック" w:hAnsi="Times New Roman" w:cs="Times New Roman"/>
                <w:sz w:val="22"/>
              </w:rPr>
              <w:t>相談</w:t>
            </w:r>
          </w:p>
        </w:tc>
      </w:tr>
      <w:tr w:rsidR="00610A18" w:rsidRPr="0065176C" w14:paraId="188E5B93" w14:textId="77777777" w:rsidTr="00C82A5C">
        <w:trPr>
          <w:trHeight w:val="87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B6352A7" w14:textId="138AFE2C" w:rsidR="00C14F94" w:rsidRPr="0065176C" w:rsidRDefault="00610A18" w:rsidP="003C7F1F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65176C">
              <w:rPr>
                <w:rFonts w:ascii="Times New Roman" w:eastAsia="ＭＳ ゴシック" w:hAnsi="Times New Roman" w:cs="Times New Roman"/>
                <w:sz w:val="22"/>
                <w:szCs w:val="24"/>
              </w:rPr>
              <w:t>開発</w:t>
            </w:r>
            <w:r w:rsidR="00733CB6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ステージ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DD33E" w14:textId="1856AFA0" w:rsidR="00227C73" w:rsidRDefault="00000000" w:rsidP="007E76D2">
            <w:pPr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145080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C6E82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9C6E82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9C6E82" w:rsidRPr="009C6E82">
              <w:rPr>
                <w:rFonts w:ascii="Times New Roman" w:eastAsia="ＭＳ ゴシック" w:hAnsi="Times New Roman" w:cs="Times New Roman" w:hint="eastAsia"/>
                <w:sz w:val="22"/>
              </w:rPr>
              <w:t>開発企画中</w:t>
            </w:r>
            <w:r w:rsidR="003C7F1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07175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9C6E82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9C6E82" w:rsidRPr="009C6E82">
              <w:rPr>
                <w:rFonts w:ascii="Times New Roman" w:eastAsia="ＭＳ ゴシック" w:hAnsi="Times New Roman" w:cs="Times New Roman" w:hint="eastAsia"/>
                <w:sz w:val="22"/>
              </w:rPr>
              <w:t>開発計画中</w:t>
            </w:r>
            <w:r w:rsidR="003C7F1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00086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C6E82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C6E82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9C6E82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D653B2">
              <w:rPr>
                <w:rFonts w:ascii="Times New Roman" w:eastAsia="ＭＳ ゴシック" w:hAnsi="Times New Roman" w:cs="Times New Roman" w:hint="eastAsia"/>
                <w:sz w:val="22"/>
              </w:rPr>
              <w:t>臨床試験</w:t>
            </w:r>
            <w:r w:rsidR="009C6E82" w:rsidRPr="009C6E82">
              <w:rPr>
                <w:rFonts w:ascii="Times New Roman" w:eastAsia="ＭＳ ゴシック" w:hAnsi="Times New Roman" w:cs="Times New Roman" w:hint="eastAsia"/>
                <w:sz w:val="22"/>
              </w:rPr>
              <w:t>実施中</w:t>
            </w:r>
          </w:p>
          <w:p w14:paraId="4C66A32A" w14:textId="1489CF94" w:rsidR="00610A18" w:rsidRPr="009C6E82" w:rsidRDefault="00000000" w:rsidP="007E76D2">
            <w:pPr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620071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8D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C6E82">
              <w:rPr>
                <w:rFonts w:ascii="Times New Roman" w:eastAsia="ＭＳ ゴシック" w:hAnsi="Times New Roman" w:cs="Times New Roman" w:hint="eastAsia"/>
                <w:sz w:val="22"/>
                <w:vertAlign w:val="superscript"/>
              </w:rPr>
              <w:t>3</w:t>
            </w:r>
            <w:r w:rsidR="009C6E82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D653B2">
              <w:rPr>
                <w:rFonts w:ascii="Times New Roman" w:eastAsia="ＭＳ ゴシック" w:hAnsi="Times New Roman" w:cs="Times New Roman" w:hint="eastAsia"/>
                <w:sz w:val="22"/>
              </w:rPr>
              <w:t>臨床試験</w:t>
            </w:r>
            <w:r w:rsidR="009C6E82" w:rsidRPr="009C6E82">
              <w:rPr>
                <w:rFonts w:ascii="Times New Roman" w:eastAsia="ＭＳ ゴシック" w:hAnsi="Times New Roman" w:cs="Times New Roman" w:hint="eastAsia"/>
                <w:sz w:val="22"/>
              </w:rPr>
              <w:t>終了</w:t>
            </w:r>
            <w:r w:rsidR="003C7F1F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2714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8D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378D6" w:rsidRPr="00C82A5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227C73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C378D6">
              <w:rPr>
                <w:rFonts w:ascii="Times New Roman" w:eastAsia="ＭＳ ゴシック" w:hAnsi="Times New Roman" w:cs="Times New Roman" w:hint="eastAsia"/>
                <w:sz w:val="22"/>
              </w:rPr>
              <w:t>その他（　　　　　）</w:t>
            </w:r>
          </w:p>
        </w:tc>
      </w:tr>
      <w:tr w:rsidR="00610A18" w:rsidRPr="0065176C" w14:paraId="066D5EAC" w14:textId="77777777" w:rsidTr="005E7EEE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5BDDA9" w14:textId="17FBB8D1" w:rsidR="00610A18" w:rsidRPr="0065176C" w:rsidRDefault="005E7EEE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相談の表題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36C44" w14:textId="77777777" w:rsidR="00610A18" w:rsidRPr="0065176C" w:rsidRDefault="00610A18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610A18" w:rsidRPr="0065176C" w14:paraId="23FA159C" w14:textId="77777777" w:rsidTr="005E7EEE">
        <w:trPr>
          <w:trHeight w:val="228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CD5AA87" w14:textId="3EEDD380" w:rsidR="00610A18" w:rsidRPr="0065176C" w:rsidRDefault="005E7EEE" w:rsidP="007E76D2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相談内容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BBFCE" w14:textId="77777777" w:rsidR="00610A18" w:rsidRPr="0065176C" w:rsidRDefault="00610A18" w:rsidP="007E76D2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542B476A" w14:textId="77777777" w:rsidR="00801267" w:rsidRDefault="00801267" w:rsidP="00801267">
      <w:pPr>
        <w:rPr>
          <w:sz w:val="20"/>
        </w:rPr>
      </w:pPr>
    </w:p>
    <w:p w14:paraId="5E063F39" w14:textId="7389A1BE" w:rsidR="00B74415" w:rsidRPr="000211B2" w:rsidRDefault="00801267" w:rsidP="000211B2">
      <w:pPr>
        <w:pStyle w:val="a8"/>
        <w:numPr>
          <w:ilvl w:val="0"/>
          <w:numId w:val="4"/>
        </w:numPr>
        <w:spacing w:line="320" w:lineRule="exact"/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開発</w:t>
      </w:r>
      <w:r w:rsidR="000211B2">
        <w:rPr>
          <w:rFonts w:asciiTheme="majorEastAsia" w:eastAsiaTheme="majorEastAsia" w:hAnsiTheme="majorEastAsia" w:hint="eastAsia"/>
          <w:b/>
          <w:sz w:val="24"/>
          <w:szCs w:val="24"/>
        </w:rPr>
        <w:t>品目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の概要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135383" w:rsidRPr="004C12F7" w14:paraId="60E1A3BF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4DC3C3" w14:textId="5855389D" w:rsidR="008478F2" w:rsidRPr="004C12F7" w:rsidRDefault="008478F2" w:rsidP="003551DC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想定する適応症（対象疾患、対象患者）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BDAB1" w14:textId="77777777" w:rsidR="00135383" w:rsidRPr="004C12F7" w:rsidRDefault="00135383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01267" w:rsidRPr="004C12F7" w14:paraId="2878C4DE" w14:textId="77777777" w:rsidTr="007E76D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0DB5A8" w14:textId="77777777" w:rsidR="00AF0447" w:rsidRDefault="00355A20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有効成分</w:t>
            </w:r>
            <w:r w:rsidR="002E6909"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名</w:t>
            </w:r>
          </w:p>
          <w:p w14:paraId="0133DDFF" w14:textId="4921B3CD" w:rsidR="00801267" w:rsidRPr="004C12F7" w:rsidRDefault="00362C86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又は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 xml:space="preserve"> </w:t>
            </w:r>
            <w:r w:rsidR="00AF0447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開発コード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827B9" w14:textId="77777777" w:rsidR="00801267" w:rsidRPr="004C12F7" w:rsidRDefault="00801267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3551DC" w:rsidRPr="004C12F7" w14:paraId="7EA56B40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D691FDB" w14:textId="623CD211" w:rsidR="003551DC" w:rsidRPr="004C12F7" w:rsidRDefault="003551DC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製品名（既に承認されている場合）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7B9F3" w14:textId="77777777" w:rsidR="003551DC" w:rsidRPr="004C12F7" w:rsidRDefault="003551DC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01267" w:rsidRPr="004C12F7" w14:paraId="3D1C1D8F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C2543BA" w14:textId="65CD472C" w:rsidR="00801267" w:rsidRPr="004C12F7" w:rsidRDefault="00355A20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lastRenderedPageBreak/>
              <w:t>作用機序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4108E" w14:textId="77777777" w:rsidR="00801267" w:rsidRPr="004C12F7" w:rsidRDefault="00801267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355A20" w:rsidRPr="004C12F7" w14:paraId="2831E1AD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1BA367" w14:textId="2A49EEB8" w:rsidR="00355A20" w:rsidRPr="004C12F7" w:rsidRDefault="00355A20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投与方法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58794A" w14:textId="77777777" w:rsidR="00355A20" w:rsidRPr="004C12F7" w:rsidRDefault="00355A20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780E3A" w:rsidRPr="004C12F7" w14:paraId="5418ACCA" w14:textId="77777777" w:rsidTr="007E76D2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01E0CDE" w14:textId="77777777" w:rsidR="00780E3A" w:rsidRPr="004C12F7" w:rsidRDefault="00780E3A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想定する</w:t>
            </w:r>
          </w:p>
          <w:p w14:paraId="139B899F" w14:textId="46CF773C" w:rsidR="00780E3A" w:rsidRPr="004C12F7" w:rsidRDefault="00780E3A" w:rsidP="007E76D2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szCs w:val="24"/>
              </w:rPr>
              <w:t>用法・用量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B4F29" w14:textId="77777777" w:rsidR="00780E3A" w:rsidRPr="004C12F7" w:rsidRDefault="00780E3A" w:rsidP="007E76D2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1E7C87D8" w14:textId="77777777" w:rsidR="00801267" w:rsidRPr="00610A18" w:rsidRDefault="00801267" w:rsidP="00801267">
      <w:pPr>
        <w:rPr>
          <w:sz w:val="20"/>
        </w:rPr>
      </w:pPr>
    </w:p>
    <w:p w14:paraId="25508C5B" w14:textId="77777777" w:rsidR="00801267" w:rsidRPr="00610A18" w:rsidRDefault="00801267" w:rsidP="00610A18">
      <w:pPr>
        <w:rPr>
          <w:sz w:val="20"/>
        </w:rPr>
      </w:pPr>
    </w:p>
    <w:p w14:paraId="61C6B87C" w14:textId="77777777" w:rsidR="00E67955" w:rsidRDefault="00E67955" w:rsidP="00821E77">
      <w:pPr>
        <w:rPr>
          <w:sz w:val="20"/>
        </w:rPr>
      </w:pPr>
    </w:p>
    <w:p w14:paraId="39FF6E75" w14:textId="5B4A254B" w:rsidR="00550119" w:rsidRPr="00F47D00" w:rsidRDefault="00550119" w:rsidP="00550119">
      <w:pPr>
        <w:spacing w:line="320" w:lineRule="exact"/>
        <w:rPr>
          <w:sz w:val="24"/>
          <w:szCs w:val="24"/>
        </w:rPr>
      </w:pPr>
      <w:r w:rsidRPr="00550119">
        <w:rPr>
          <w:rFonts w:hint="eastAsia"/>
          <w:b/>
          <w:bCs/>
          <w:sz w:val="28"/>
          <w:szCs w:val="28"/>
        </w:rPr>
        <w:t>＜任意項目＞</w:t>
      </w:r>
      <w:r w:rsidR="00D73957" w:rsidRPr="00F47D00">
        <w:rPr>
          <w:rFonts w:hint="eastAsia"/>
          <w:sz w:val="24"/>
          <w:szCs w:val="24"/>
        </w:rPr>
        <w:t>（</w:t>
      </w:r>
      <w:r w:rsidR="00D73957" w:rsidRPr="00267F56">
        <w:rPr>
          <w:rFonts w:hint="eastAsia"/>
          <w:sz w:val="24"/>
          <w:szCs w:val="24"/>
          <w:u w:val="single"/>
        </w:rPr>
        <w:t>相談内容に合わせて適宜記載</w:t>
      </w:r>
      <w:r w:rsidR="00A858FD" w:rsidRPr="00267F56">
        <w:rPr>
          <w:rFonts w:hint="eastAsia"/>
          <w:sz w:val="24"/>
          <w:szCs w:val="24"/>
          <w:u w:val="single"/>
        </w:rPr>
        <w:t>して</w:t>
      </w:r>
      <w:r w:rsidR="00D73957" w:rsidRPr="00267F56">
        <w:rPr>
          <w:rFonts w:hint="eastAsia"/>
          <w:sz w:val="24"/>
          <w:szCs w:val="24"/>
          <w:u w:val="single"/>
        </w:rPr>
        <w:t>ください</w:t>
      </w:r>
      <w:r w:rsidR="00D73957" w:rsidRPr="00F47D00">
        <w:rPr>
          <w:rFonts w:hint="eastAsia"/>
          <w:sz w:val="24"/>
          <w:szCs w:val="24"/>
        </w:rPr>
        <w:t>）</w:t>
      </w:r>
    </w:p>
    <w:p w14:paraId="32BF36F3" w14:textId="5676718D" w:rsidR="00821E77" w:rsidRPr="00F47D00" w:rsidRDefault="00821E77" w:rsidP="00F47D00">
      <w:pPr>
        <w:pStyle w:val="a8"/>
        <w:numPr>
          <w:ilvl w:val="0"/>
          <w:numId w:val="6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F47D00">
        <w:rPr>
          <w:rFonts w:asciiTheme="majorEastAsia" w:eastAsiaTheme="majorEastAsia" w:hAnsiTheme="majorEastAsia" w:hint="eastAsia"/>
          <w:b/>
          <w:sz w:val="24"/>
          <w:szCs w:val="24"/>
        </w:rPr>
        <w:t>開発品目の成人領域の情報</w:t>
      </w:r>
    </w:p>
    <w:p w14:paraId="6CABD8BF" w14:textId="2C996748" w:rsidR="00821E77" w:rsidRPr="00C624CD" w:rsidRDefault="00C624CD" w:rsidP="00C624CD">
      <w:pPr>
        <w:ind w:firstLineChars="200" w:firstLine="452"/>
        <w:rPr>
          <w:rFonts w:asciiTheme="majorEastAsia" w:eastAsiaTheme="majorEastAsia" w:hAnsiTheme="majorEastAsia"/>
          <w:sz w:val="22"/>
          <w:szCs w:val="24"/>
        </w:rPr>
      </w:pPr>
      <w:r w:rsidRPr="00C624CD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821E77" w:rsidRPr="00C624CD">
        <w:rPr>
          <w:rFonts w:asciiTheme="majorEastAsia" w:eastAsiaTheme="majorEastAsia" w:hAnsiTheme="majorEastAsia" w:hint="eastAsia"/>
          <w:sz w:val="22"/>
          <w:szCs w:val="24"/>
        </w:rPr>
        <w:t>開発品目に成人領域の情報がある場合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821E77" w:rsidRPr="004C12F7" w14:paraId="71C46A5F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E78B23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成人における適応症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18ABE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D76DB4" w:rsidRPr="004C12F7" w14:paraId="6FE0B578" w14:textId="77777777" w:rsidTr="00D76DB4">
        <w:trPr>
          <w:trHeight w:val="639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998C30" w14:textId="3CF2F80B" w:rsidR="00D76DB4" w:rsidRPr="004C12F7" w:rsidRDefault="00D76DB4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国内での承認状況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3EDA6" w14:textId="6C1EA36F" w:rsidR="00D76DB4" w:rsidRPr="004C12F7" w:rsidRDefault="00000000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61115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D76DB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D76DB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D76DB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未承認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10210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D76DB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D76DB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D76DB4" w:rsidRPr="004C12F7">
              <w:rPr>
                <w:rFonts w:ascii="Times New Roman" w:eastAsia="ＭＳ ゴシック" w:hAnsi="Times New Roman" w:cs="Times New Roman"/>
                <w:sz w:val="22"/>
              </w:rPr>
              <w:t>既承認</w:t>
            </w:r>
          </w:p>
        </w:tc>
      </w:tr>
      <w:tr w:rsidR="00821E77" w:rsidRPr="004C12F7" w14:paraId="6AC10F45" w14:textId="77777777" w:rsidTr="002D1881">
        <w:trPr>
          <w:trHeight w:val="72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31A611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成人における用法・用量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C8ED9" w14:textId="77777777" w:rsidR="00821E77" w:rsidRPr="004C12F7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4C12F7" w14:paraId="26D7EB31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73AE40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成人における投与経路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07B1B" w14:textId="20A6F0FD" w:rsidR="00821E77" w:rsidRPr="004C12F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89273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経口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225104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静脈内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84223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皮下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7320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筋肉内　</w:t>
            </w:r>
          </w:p>
          <w:p w14:paraId="77AF9AF0" w14:textId="676E55AD" w:rsidR="00821E77" w:rsidRPr="004C12F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462391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経皮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77803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>その他（　　　　　　　　　　　　　　）</w:t>
            </w:r>
          </w:p>
        </w:tc>
      </w:tr>
      <w:tr w:rsidR="00821E77" w:rsidRPr="004C12F7" w14:paraId="38D393B5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666FF9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成人用製剤の剤形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26DA3" w14:textId="6B1A3E9E" w:rsidR="00821E77" w:rsidRPr="004C12F7" w:rsidRDefault="00000000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31154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細粒剤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161195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顆粒剤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9603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錠剤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353689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>. OD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錠　</w:t>
            </w:r>
          </w:p>
          <w:p w14:paraId="1194D950" w14:textId="469672BB" w:rsidR="00821E77" w:rsidRPr="004C12F7" w:rsidRDefault="00000000" w:rsidP="00027A35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443579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カプセル剤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1837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注射剤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042427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6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外用剤　</w:t>
            </w:r>
          </w:p>
          <w:p w14:paraId="16619666" w14:textId="606291E6" w:rsidR="00821E77" w:rsidRPr="004C12F7" w:rsidRDefault="00000000" w:rsidP="00027A35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8212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12F7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7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4C12F7">
              <w:rPr>
                <w:rFonts w:ascii="Times New Roman" w:eastAsia="ＭＳ ゴシック" w:hAnsi="Times New Roman" w:cs="Times New Roman"/>
                <w:sz w:val="22"/>
              </w:rPr>
              <w:t>その他（　　　　　　　　　　　　　　）</w:t>
            </w:r>
          </w:p>
        </w:tc>
      </w:tr>
      <w:tr w:rsidR="00821E77" w:rsidRPr="004C12F7" w14:paraId="007648D3" w14:textId="77777777" w:rsidTr="00C624CD">
        <w:trPr>
          <w:trHeight w:val="158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D659A0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成人における欧米での開発状況</w:t>
            </w:r>
            <w:r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</w:p>
          <w:p w14:paraId="653924EA" w14:textId="49BA622F" w:rsidR="00821E77" w:rsidRPr="004C12F7" w:rsidRDefault="00821E77" w:rsidP="00F17330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公表されている報告について「</w:t>
            </w:r>
            <w:r w:rsidR="00F17330" w:rsidRPr="004C12F7">
              <w:rPr>
                <w:rFonts w:ascii="Times New Roman" w:eastAsia="ＭＳ ゴシック" w:hAnsi="Times New Roman" w:cs="Times New Roman"/>
                <w:sz w:val="22"/>
              </w:rPr>
              <w:t>6</w:t>
            </w:r>
            <w:r w:rsidR="00A858FD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) 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参考資料」に一覧を記載</w:t>
            </w:r>
            <w:r w:rsidR="00A858FD" w:rsidRPr="004C12F7">
              <w:rPr>
                <w:rFonts w:ascii="Times New Roman" w:eastAsia="ＭＳ ゴシック" w:hAnsi="Times New Roman" w:cs="Times New Roman"/>
                <w:sz w:val="22"/>
              </w:rPr>
              <w:t>して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33007" w14:textId="408408CF" w:rsidR="00821E77" w:rsidRPr="004C12F7" w:rsidRDefault="00821E77" w:rsidP="00D707FC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4C12F7" w14:paraId="35587068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D476AE" w14:textId="77777777" w:rsidR="00821E77" w:rsidRPr="004C12F7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</w:rPr>
              <w:t>成人における日本での開発状況</w:t>
            </w:r>
            <w:r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</w:p>
          <w:p w14:paraId="75D9DB9B" w14:textId="0E558B5B" w:rsidR="00821E77" w:rsidRPr="004C12F7" w:rsidRDefault="00821E77" w:rsidP="00F17330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*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公表されている報告について「</w:t>
            </w:r>
            <w:r w:rsidR="00F17330" w:rsidRPr="004C12F7">
              <w:rPr>
                <w:rFonts w:ascii="Times New Roman" w:eastAsia="ＭＳ ゴシック" w:hAnsi="Times New Roman" w:cs="Times New Roman"/>
                <w:sz w:val="22"/>
              </w:rPr>
              <w:t>6</w:t>
            </w:r>
            <w:r w:rsidR="00A858FD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) 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参考資料」に一覧を記載</w:t>
            </w:r>
            <w:r w:rsidR="00A858FD" w:rsidRPr="004C12F7">
              <w:rPr>
                <w:rFonts w:ascii="Times New Roman" w:eastAsia="ＭＳ ゴシック" w:hAnsi="Times New Roman" w:cs="Times New Roman"/>
                <w:sz w:val="22"/>
              </w:rPr>
              <w:t>して</w:t>
            </w:r>
            <w:r w:rsidRPr="004C12F7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AD247" w14:textId="77777777" w:rsidR="00821E77" w:rsidRPr="004C12F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1CF1C922" w14:textId="77777777" w:rsidR="00821E77" w:rsidRPr="004C12F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02BDE0F1" w14:textId="77777777" w:rsidR="00821E77" w:rsidRPr="004C12F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  <w:p w14:paraId="02DB6258" w14:textId="77777777" w:rsidR="00821E77" w:rsidRPr="004C12F7" w:rsidRDefault="00821E77" w:rsidP="00027A35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</w:tbl>
    <w:p w14:paraId="3076E1AC" w14:textId="77777777" w:rsidR="00D707FC" w:rsidRPr="002D1881" w:rsidRDefault="00D707FC" w:rsidP="002D1881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4"/>
        </w:rPr>
      </w:pPr>
    </w:p>
    <w:p w14:paraId="1CDD2698" w14:textId="087DFB77" w:rsidR="00821E77" w:rsidRPr="00280DE5" w:rsidRDefault="00821E77" w:rsidP="00280DE5">
      <w:pPr>
        <w:pStyle w:val="a8"/>
        <w:numPr>
          <w:ilvl w:val="0"/>
          <w:numId w:val="6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280DE5">
        <w:rPr>
          <w:rFonts w:asciiTheme="majorEastAsia" w:eastAsiaTheme="majorEastAsia" w:hAnsiTheme="majorEastAsia" w:hint="eastAsia"/>
          <w:b/>
          <w:sz w:val="24"/>
          <w:szCs w:val="24"/>
        </w:rPr>
        <w:t>開発品目の小児領域の情報</w:t>
      </w:r>
    </w:p>
    <w:p w14:paraId="0572B3D9" w14:textId="249F856F" w:rsidR="00821E77" w:rsidRPr="00C624CD" w:rsidRDefault="00C624CD" w:rsidP="00C624CD">
      <w:pPr>
        <w:ind w:firstLineChars="200" w:firstLine="452"/>
        <w:rPr>
          <w:rFonts w:asciiTheme="majorEastAsia" w:eastAsiaTheme="majorEastAsia" w:hAnsiTheme="majorEastAsia"/>
          <w:sz w:val="22"/>
          <w:szCs w:val="24"/>
        </w:rPr>
      </w:pPr>
      <w:r w:rsidRPr="00C624CD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821E77" w:rsidRPr="00C624CD">
        <w:rPr>
          <w:rFonts w:asciiTheme="majorEastAsia" w:eastAsiaTheme="majorEastAsia" w:hAnsiTheme="majorEastAsia" w:hint="eastAsia"/>
          <w:sz w:val="22"/>
          <w:szCs w:val="24"/>
        </w:rPr>
        <w:t>開発品目に小児領域の情報がある場合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821E77" w:rsidRPr="005A5BC4" w14:paraId="04ABFDAE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6A3113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小児における適応症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963F2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821E77" w:rsidRPr="005A5BC4" w14:paraId="0D02ECEC" w14:textId="77777777" w:rsidTr="003B55DD">
        <w:trPr>
          <w:trHeight w:val="6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2FA99E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小児の適応年齢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AEF16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821E77" w:rsidRPr="005A5BC4" w14:paraId="70CBAF85" w14:textId="77777777" w:rsidTr="003B55DD">
        <w:trPr>
          <w:trHeight w:val="7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47C99D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適応取得による便益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E6880" w14:textId="77777777" w:rsidR="003B55DD" w:rsidRPr="005A5BC4" w:rsidRDefault="003B55DD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821E77" w:rsidRPr="005A5BC4" w14:paraId="6C100C7C" w14:textId="77777777" w:rsidTr="009923B6">
        <w:trPr>
          <w:trHeight w:val="65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963EC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lastRenderedPageBreak/>
              <w:t>小児における用法・用量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B3012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5A5BC4" w:rsidRPr="005A5BC4" w14:paraId="1BE7AB1E" w14:textId="77777777" w:rsidTr="009923B6">
        <w:trPr>
          <w:trHeight w:val="41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BEB1B" w14:textId="77777777" w:rsidR="005A5BC4" w:rsidRPr="005A5BC4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小児における投与経路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942B8" w14:textId="2F174063" w:rsidR="005A5BC4" w:rsidRPr="004C12F7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6625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経口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1784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静脈内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5998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皮下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624426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筋肉内　</w:t>
            </w:r>
          </w:p>
          <w:p w14:paraId="44B62CF6" w14:textId="35A17A17" w:rsidR="005A5BC4" w:rsidRPr="005A5BC4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34634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経皮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04036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>その他（　　　　　　　　　　　　　　）</w:t>
            </w:r>
          </w:p>
        </w:tc>
      </w:tr>
      <w:tr w:rsidR="005A5BC4" w:rsidRPr="005A5BC4" w14:paraId="12598F2E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9C57E5" w14:textId="77777777" w:rsidR="005A5BC4" w:rsidRPr="005A5BC4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小児用製剤の剤形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807BC" w14:textId="77777777" w:rsidR="005A5BC4" w:rsidRPr="004C12F7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511363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細粒剤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52609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顆粒剤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66795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錠剤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82483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3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>. OD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錠　</w:t>
            </w:r>
          </w:p>
          <w:p w14:paraId="1B8D9662" w14:textId="77777777" w:rsidR="005A5BC4" w:rsidRPr="004C12F7" w:rsidRDefault="00000000" w:rsidP="005A5BC4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45718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4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カプセル剤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2138837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5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注射剤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67596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6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外用剤　</w:t>
            </w:r>
          </w:p>
          <w:p w14:paraId="4EDD141E" w14:textId="21CEF456" w:rsidR="005A5BC4" w:rsidRPr="005A5BC4" w:rsidRDefault="00000000" w:rsidP="005A5BC4">
            <w:pPr>
              <w:snapToGrid w:val="0"/>
              <w:ind w:left="226" w:hangingChars="100" w:hanging="226"/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774383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4C12F7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7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4C12F7">
              <w:rPr>
                <w:rFonts w:ascii="Times New Roman" w:eastAsia="ＭＳ ゴシック" w:hAnsi="Times New Roman" w:cs="Times New Roman"/>
                <w:sz w:val="22"/>
              </w:rPr>
              <w:t>その他（　　　　　　　　　　　　　　）</w:t>
            </w:r>
          </w:p>
        </w:tc>
      </w:tr>
      <w:tr w:rsidR="005A5BC4" w:rsidRPr="005A5BC4" w14:paraId="6B333E97" w14:textId="77777777" w:rsidTr="009923B6">
        <w:trPr>
          <w:trHeight w:val="60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D687BE" w14:textId="77777777" w:rsidR="005A5BC4" w:rsidRPr="005A5BC4" w:rsidRDefault="005A5BC4" w:rsidP="005A5BC4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小児用製剤開発の必要性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24810" w14:textId="33FF6B54" w:rsidR="005A5BC4" w:rsidRPr="005A5BC4" w:rsidRDefault="00000000" w:rsidP="005A5BC4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4"/>
                </w:rPr>
                <w:id w:val="-100149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  <w:vertAlign w:val="superscript"/>
              </w:rPr>
              <w:t>0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.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4"/>
                </w:rPr>
                <w:id w:val="-392583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  <w:vertAlign w:val="superscript"/>
              </w:rPr>
              <w:t>1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 xml:space="preserve">.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  <w:szCs w:val="24"/>
              </w:rPr>
              <w:t>あり</w:t>
            </w:r>
          </w:p>
        </w:tc>
      </w:tr>
    </w:tbl>
    <w:p w14:paraId="7844189C" w14:textId="77777777" w:rsidR="0032654B" w:rsidRPr="00773293" w:rsidRDefault="0032654B" w:rsidP="00773293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4"/>
        </w:rPr>
      </w:pPr>
    </w:p>
    <w:p w14:paraId="61CDA5AA" w14:textId="5F7E05B6" w:rsidR="00821E77" w:rsidRPr="00773293" w:rsidRDefault="00821E77" w:rsidP="00773293">
      <w:pPr>
        <w:pStyle w:val="a8"/>
        <w:numPr>
          <w:ilvl w:val="0"/>
          <w:numId w:val="8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773293">
        <w:rPr>
          <w:rFonts w:asciiTheme="majorEastAsia" w:eastAsiaTheme="majorEastAsia" w:hAnsiTheme="majorEastAsia" w:hint="eastAsia"/>
          <w:b/>
          <w:sz w:val="24"/>
          <w:szCs w:val="24"/>
        </w:rPr>
        <w:t>欧米での小児開発に係る情</w:t>
      </w:r>
      <w:r w:rsidRPr="0077329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報（参考情報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4"/>
          </w:rPr>
          <w:id w:val="-18406864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1D2C" w:rsidRPr="00773293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Pr="0077329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PSP　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4"/>
          </w:rPr>
          <w:id w:val="-19302672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61D2C" w:rsidRPr="00773293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Pr="00773293">
        <w:rPr>
          <w:rFonts w:ascii="ＭＳ ゴシック" w:eastAsia="ＭＳ ゴシック" w:hAnsi="ＭＳ ゴシック" w:hint="eastAsia"/>
          <w:b/>
          <w:sz w:val="24"/>
          <w:szCs w:val="24"/>
        </w:rPr>
        <w:t>PIP）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390"/>
        <w:gridCol w:w="1134"/>
        <w:gridCol w:w="2713"/>
      </w:tblGrid>
      <w:tr w:rsidR="00821E77" w:rsidRPr="005A5BC4" w14:paraId="53D19131" w14:textId="77777777" w:rsidTr="009E39F6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5947E5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治験薬に係る安定性試験等の有無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7ED90" w14:textId="5F66BB76" w:rsidR="00821E77" w:rsidRPr="005A5BC4" w:rsidRDefault="00000000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49156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5A5BC4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3699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5A5BC4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595517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5A5BC4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</w:tc>
      </w:tr>
      <w:tr w:rsidR="00821E77" w:rsidRPr="005A5BC4" w14:paraId="7E9FBD92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BBE383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小児適応のための</w:t>
            </w:r>
          </w:p>
          <w:p w14:paraId="2813E2D8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非臨床試験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25289" w14:textId="5D0703D3" w:rsidR="00821E77" w:rsidRPr="005A5BC4" w:rsidRDefault="00000000" w:rsidP="00027A35">
            <w:pPr>
              <w:ind w:left="368" w:hangingChars="163" w:hanging="368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318934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1D2C" w:rsidRPr="005A5BC4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325971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 w:rsidRPr="005A5BC4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971890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745511FB" w14:textId="728CCDF5" w:rsidR="00821E77" w:rsidRPr="005A5BC4" w:rsidRDefault="00B61D2C" w:rsidP="00B61D2C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※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して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821E77" w:rsidRPr="005A5BC4" w14:paraId="11ECEC78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87FC0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D05F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種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BD4BB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5A5BC4" w14:paraId="7F008425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86599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CA8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投与開始時年齢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6B5FD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5A5BC4" w14:paraId="24B00847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DA8C75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8A6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投与期間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91179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5A5BC4" w14:paraId="57629319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3A63E9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AC80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投与経路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16F95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5A5BC4" w14:paraId="38B1D869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21C77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0121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開発目的に関連する標的器官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5198" w14:textId="77777777" w:rsidR="00821E77" w:rsidRPr="005A5BC4" w:rsidRDefault="00821E77" w:rsidP="00027A35">
            <w:pPr>
              <w:ind w:left="368" w:hangingChars="163" w:hanging="368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821E77" w:rsidRPr="005A5BC4" w14:paraId="34DF75BE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8A3ABD" w14:textId="77777777" w:rsidR="00F31BA8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小児を対象とした</w:t>
            </w:r>
          </w:p>
          <w:p w14:paraId="19C803B9" w14:textId="381130CF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PK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試験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37FF0" w14:textId="46FCDDA8" w:rsidR="00821E77" w:rsidRPr="005A5BC4" w:rsidRDefault="00000000" w:rsidP="00027A35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930558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66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865393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821E77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1D8FE8B7" w14:textId="2D09F426" w:rsidR="00821E77" w:rsidRPr="005A5BC4" w:rsidRDefault="005A5BC4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 w:rsidR="00773293">
              <w:rPr>
                <w:rFonts w:ascii="Times New Roman" w:eastAsia="ＭＳ ゴシック" w:hAnsi="Times New Roman" w:cs="Times New Roman" w:hint="eastAsia"/>
                <w:sz w:val="22"/>
              </w:rPr>
              <w:t>して</w:t>
            </w:r>
            <w:r w:rsidR="00821E77"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821E77" w:rsidRPr="005A5BC4" w14:paraId="62496C7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B4DBE0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91E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対象疾患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A50C4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5A5BC4" w14:paraId="489A4B37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D39F7F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ABCC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対象年齢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D70B9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5A5BC4" w14:paraId="513A92CA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4446EF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360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必要症例数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410EF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5A5BC4" w14:paraId="6C480E81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1E33DC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F03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実施期間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7BC1A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5A5BC4" w14:paraId="749A7B0D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615BA2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1790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結果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5D49F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821E77" w:rsidRPr="005A5BC4" w14:paraId="5F75D517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6F90C4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小児を対象とした</w:t>
            </w:r>
          </w:p>
          <w:p w14:paraId="0411908A" w14:textId="77777777" w:rsidR="00821E77" w:rsidRPr="005A5BC4" w:rsidRDefault="00821E77" w:rsidP="00027A35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臨床試験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2DD85" w14:textId="77777777" w:rsidR="005A5BC4" w:rsidRPr="005A5BC4" w:rsidRDefault="00000000" w:rsidP="005A5BC4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867530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612159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80459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5B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A5BC4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5A5BC4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037CA295" w14:textId="3523CEF3" w:rsidR="00821E77" w:rsidRPr="005A5BC4" w:rsidRDefault="005A5BC4" w:rsidP="005A5BC4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 w:rsidR="00773293">
              <w:rPr>
                <w:rFonts w:ascii="Times New Roman" w:eastAsia="ＭＳ ゴシック" w:hAnsi="Times New Roman" w:cs="Times New Roman" w:hint="eastAsia"/>
                <w:sz w:val="22"/>
              </w:rPr>
              <w:t>して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821E77" w:rsidRPr="005A5BC4" w14:paraId="334A5C9F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7CBE94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0AD5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対象疾患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469C4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3CD186A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D00020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A697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sz w:val="22"/>
              </w:rPr>
              <w:t>対象年齢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0B5F7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2717232F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2821F7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463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必要症例数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573C5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7EAA54BC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AD9B04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33B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実施期間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8C2EA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54D57C90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81A64F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1D5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有効性の結果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1401D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485A0975" w14:textId="77777777" w:rsidTr="009E39F6">
        <w:trPr>
          <w:trHeight w:val="1191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188D09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B40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安全性の結果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47CF1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821E77" w:rsidRPr="005A5BC4" w14:paraId="09A06317" w14:textId="77777777" w:rsidTr="009E39F6">
        <w:trPr>
          <w:trHeight w:val="964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29BA86" w14:textId="77777777" w:rsidR="00821E77" w:rsidRPr="005A5BC4" w:rsidRDefault="00821E77" w:rsidP="00027A35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B88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5A5BC4">
              <w:rPr>
                <w:rFonts w:ascii="Times New Roman" w:eastAsia="ＭＳ ゴシック" w:hAnsi="Times New Roman" w:cs="Times New Roman"/>
                <w:bCs/>
                <w:sz w:val="22"/>
              </w:rPr>
              <w:t>その他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9D36A" w14:textId="77777777" w:rsidR="00821E77" w:rsidRPr="005A5BC4" w:rsidRDefault="00821E77" w:rsidP="00027A35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</w:tbl>
    <w:p w14:paraId="221073EB" w14:textId="77777777" w:rsidR="00D707FC" w:rsidRDefault="00D707FC" w:rsidP="009E39F6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4"/>
        </w:rPr>
      </w:pPr>
    </w:p>
    <w:p w14:paraId="16BC9B98" w14:textId="05BD4780" w:rsidR="00821E77" w:rsidRPr="005F59BD" w:rsidRDefault="00821E77" w:rsidP="005F59B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sz w:val="24"/>
          <w:szCs w:val="24"/>
        </w:rPr>
      </w:pPr>
      <w:r w:rsidRPr="005F59BD">
        <w:rPr>
          <w:rFonts w:asciiTheme="majorEastAsia" w:eastAsiaTheme="majorEastAsia" w:hAnsiTheme="majorEastAsia" w:hint="eastAsia"/>
          <w:b/>
          <w:sz w:val="24"/>
          <w:szCs w:val="24"/>
        </w:rPr>
        <w:t>日本における臨床試験計画（予定もしくは案）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315"/>
        <w:gridCol w:w="3922"/>
      </w:tblGrid>
      <w:tr w:rsidR="00773293" w:rsidRPr="00202B40" w14:paraId="57B4D12B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F29BC1" w14:textId="77777777" w:rsidR="006C469A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小児を対象とした</w:t>
            </w:r>
          </w:p>
          <w:p w14:paraId="3E224790" w14:textId="5183FFA1" w:rsidR="00773293" w:rsidRPr="00202B40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PK</w:t>
            </w:r>
            <w:r w:rsidRPr="00202B40">
              <w:rPr>
                <w:rFonts w:ascii="Times New Roman" w:eastAsia="ＭＳ ゴシック" w:hAnsi="Times New Roman" w:cs="Times New Roman"/>
                <w:sz w:val="22"/>
              </w:rPr>
              <w:t>試験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E8F23" w14:textId="77777777" w:rsidR="00773293" w:rsidRPr="005A5BC4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78638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4458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752248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1FC806AD" w14:textId="7A85F153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>
              <w:rPr>
                <w:rFonts w:ascii="Times New Roman" w:eastAsia="ＭＳ ゴシック" w:hAnsi="Times New Roman" w:cs="Times New Roman" w:hint="eastAsia"/>
                <w:sz w:val="22"/>
              </w:rPr>
              <w:t>して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773293" w:rsidRPr="00202B40" w14:paraId="31B41D7C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C952E9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8AE4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対象疾患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302ED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202B40" w14:paraId="0A7BAAF2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DBDA4A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439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対象年齢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4624A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202B40" w14:paraId="15170F9B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59B558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C9FC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必要症例数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79A4C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202B40" w14:paraId="1B33C4C4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BE776A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9A3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実施期間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ADAAB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202B40" w14:paraId="3B6A23AC" w14:textId="77777777" w:rsidTr="00773293">
        <w:trPr>
          <w:trHeight w:val="1026"/>
        </w:trPr>
        <w:tc>
          <w:tcPr>
            <w:tcW w:w="28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10433C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18D6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評価項目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F57A85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</w:p>
        </w:tc>
      </w:tr>
      <w:tr w:rsidR="00773293" w:rsidRPr="00202B40" w14:paraId="23B6BD4E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E751C7" w14:textId="77777777" w:rsidR="00773293" w:rsidRPr="00202B40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小児を対象とした</w:t>
            </w:r>
          </w:p>
          <w:p w14:paraId="52392665" w14:textId="77777777" w:rsidR="00773293" w:rsidRPr="00202B40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臨床試験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F7268" w14:textId="171C8FFC" w:rsidR="00773293" w:rsidRPr="005A5BC4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1962990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037966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736305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35449938" w14:textId="6834AA30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>
              <w:rPr>
                <w:rFonts w:ascii="Times New Roman" w:eastAsia="ＭＳ ゴシック" w:hAnsi="Times New Roman" w:cs="Times New Roman" w:hint="eastAsia"/>
                <w:sz w:val="22"/>
              </w:rPr>
              <w:t>して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773293" w:rsidRPr="00202B40" w14:paraId="2D78F953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892983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7B5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研究デザイン・相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D984F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78962004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01AAD7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ABB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目的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9C3B7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471959B5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571FCE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078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対象疾患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AE53D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7338863A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935B08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196C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対象年齢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42411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33B71300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82480B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BA44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必要症例数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0AE9A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7121F223" w14:textId="77777777" w:rsidTr="009E39F6">
        <w:trPr>
          <w:trHeight w:val="397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60C4AA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32E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実施期間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AC91A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6768C1CA" w14:textId="77777777" w:rsidTr="00773293">
        <w:trPr>
          <w:trHeight w:val="1076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0D96D6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508E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評価項目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56462" w14:textId="7777777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/>
                <w:bCs/>
                <w:sz w:val="22"/>
              </w:rPr>
            </w:pPr>
          </w:p>
        </w:tc>
      </w:tr>
      <w:tr w:rsidR="00773293" w:rsidRPr="00202B40" w14:paraId="3B81F7C6" w14:textId="77777777" w:rsidTr="009E39F6">
        <w:trPr>
          <w:trHeight w:val="39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EB8B9" w14:textId="5C44B3AF" w:rsidR="00773293" w:rsidRPr="00202B40" w:rsidRDefault="00773293" w:rsidP="00773293">
            <w:pPr>
              <w:rPr>
                <w:rFonts w:ascii="Times New Roman" w:eastAsia="ＭＳ ゴシック" w:hAnsi="Times New Roman" w:cs="Times New Roman"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その他の臨床試験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94564" w14:textId="77777777" w:rsidR="00773293" w:rsidRPr="005A5BC4" w:rsidRDefault="00000000" w:rsidP="00773293">
            <w:pPr>
              <w:snapToGrid w:val="0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89827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なし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212738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93505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2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773293" w:rsidRPr="005A5BC4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あり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-</w:t>
            </w:r>
            <w:r w:rsidR="00773293" w:rsidRPr="005A5BC4">
              <w:rPr>
                <w:rFonts w:ascii="Times New Roman" w:eastAsia="ＭＳ ゴシック" w:hAnsi="Times New Roman" w:cs="Times New Roman"/>
                <w:sz w:val="22"/>
              </w:rPr>
              <w:t>実施中</w:t>
            </w:r>
          </w:p>
          <w:p w14:paraId="0AB0CBAA" w14:textId="1AF7F93A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なし以外の場合は、以下に概要を記載</w:t>
            </w:r>
            <w:r>
              <w:rPr>
                <w:rFonts w:ascii="Times New Roman" w:eastAsia="ＭＳ ゴシック" w:hAnsi="Times New Roman" w:cs="Times New Roman" w:hint="eastAsia"/>
                <w:sz w:val="22"/>
              </w:rPr>
              <w:t>して</w:t>
            </w:r>
            <w:r w:rsidRPr="005A5BC4">
              <w:rPr>
                <w:rFonts w:ascii="Times New Roman" w:eastAsia="ＭＳ ゴシック" w:hAnsi="Times New Roman" w:cs="Times New Roman"/>
                <w:sz w:val="22"/>
              </w:rPr>
              <w:t>ください</w:t>
            </w:r>
          </w:p>
        </w:tc>
      </w:tr>
      <w:tr w:rsidR="00773293" w:rsidRPr="00202B40" w14:paraId="3DB3DE82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0B378E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725" w14:textId="330B5DD4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研究デザイン・相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1F801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6EE67C4B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6BF825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D5C" w14:textId="561B6AED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目的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4E4B3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1D0FEE53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3B3E36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5EC" w14:textId="74E1E8ED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対象疾患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8F370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09296EBC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36A984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BBE" w14:textId="19B1BC58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sz w:val="22"/>
              </w:rPr>
              <w:t>対象年齢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DBA1A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0D4EAA50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9DC5F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338" w14:textId="52933357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必要症例数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EF9B7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0D9A41F6" w14:textId="77777777" w:rsidTr="009E39F6">
        <w:trPr>
          <w:trHeight w:val="397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E887D2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513" w14:textId="7425735C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実施期間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9D62C" w14:textId="77777777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773293" w:rsidRPr="00202B40" w14:paraId="37AB2676" w14:textId="77777777" w:rsidTr="00773293">
        <w:trPr>
          <w:trHeight w:val="1163"/>
        </w:trPr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E12419" w14:textId="77777777" w:rsidR="00773293" w:rsidRPr="00202B40" w:rsidRDefault="00773293" w:rsidP="00773293">
            <w:pPr>
              <w:widowControl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9F3" w14:textId="5BC779B2" w:rsidR="00773293" w:rsidRPr="00202B40" w:rsidRDefault="00773293" w:rsidP="00773293">
            <w:pPr>
              <w:snapToGrid w:val="0"/>
              <w:rPr>
                <w:rFonts w:ascii="Times New Roman" w:eastAsia="ＭＳ ゴシック" w:hAnsi="Times New Roman" w:cs="Times New Roman"/>
                <w:bCs/>
                <w:sz w:val="22"/>
              </w:rPr>
            </w:pPr>
            <w:r w:rsidRPr="00202B40">
              <w:rPr>
                <w:rFonts w:ascii="Times New Roman" w:eastAsia="ＭＳ ゴシック" w:hAnsi="Times New Roman" w:cs="Times New Roman"/>
                <w:bCs/>
                <w:sz w:val="22"/>
              </w:rPr>
              <w:t>評価項目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03DAE" w14:textId="33B6A0F6" w:rsidR="00773293" w:rsidRPr="00202B40" w:rsidRDefault="00773293" w:rsidP="00773293">
            <w:pPr>
              <w:ind w:left="368" w:hangingChars="163" w:hanging="368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</w:tbl>
    <w:p w14:paraId="32A8511F" w14:textId="77777777" w:rsidR="00A57620" w:rsidRPr="0032654B" w:rsidRDefault="00A57620" w:rsidP="0032654B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7735F1" w14:textId="1FC23B04" w:rsidR="00821E77" w:rsidRPr="00AB5BAD" w:rsidRDefault="00AB1E43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1E43">
        <w:rPr>
          <w:rFonts w:asciiTheme="majorEastAsia" w:eastAsiaTheme="majorEastAsia" w:hAnsiTheme="majorEastAsia" w:hint="eastAsia"/>
          <w:b/>
          <w:sz w:val="24"/>
          <w:szCs w:val="24"/>
        </w:rPr>
        <w:t>PMDA相談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8"/>
      </w:tblGrid>
      <w:tr w:rsidR="001B400B" w:rsidRPr="0065176C" w14:paraId="3EC0FB09" w14:textId="77777777" w:rsidTr="00C82A5C">
        <w:trPr>
          <w:trHeight w:val="89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466183" w14:textId="77777777" w:rsidR="004150E8" w:rsidRDefault="00226F39" w:rsidP="006939A3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本開発に関する</w:t>
            </w:r>
          </w:p>
          <w:p w14:paraId="372FE0A1" w14:textId="04D16453" w:rsidR="001B400B" w:rsidRPr="0065176C" w:rsidRDefault="004150E8" w:rsidP="004150E8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PMDA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相談の</w:t>
            </w:r>
            <w:r w:rsidR="00226F39"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実施の有無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AFFE9" w14:textId="77777777" w:rsidR="00AA197C" w:rsidRDefault="00000000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34663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1B400B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0</w:t>
            </w:r>
            <w:r w:rsidR="001B400B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226F39">
              <w:rPr>
                <w:rFonts w:ascii="Times New Roman" w:eastAsia="ＭＳ ゴシック" w:hAnsi="Times New Roman" w:cs="Times New Roman" w:hint="eastAsia"/>
                <w:sz w:val="22"/>
              </w:rPr>
              <w:t>なし</w:t>
            </w:r>
            <w:r w:rsidR="001B400B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1839222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1B400B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1</w:t>
            </w:r>
            <w:r w:rsidR="001B400B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4150E8">
              <w:rPr>
                <w:rFonts w:ascii="Times New Roman" w:eastAsia="ＭＳ ゴシック" w:hAnsi="Times New Roman" w:cs="Times New Roman" w:hint="eastAsia"/>
                <w:sz w:val="22"/>
              </w:rPr>
              <w:t>あり</w:t>
            </w:r>
            <w:r w:rsidR="001B400B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　</w:t>
            </w:r>
            <w:sdt>
              <w:sdtPr>
                <w:rPr>
                  <w:rFonts w:ascii="Times New Roman" w:eastAsia="ＭＳ ゴシック" w:hAnsi="Times New Roman" w:cs="Times New Roman"/>
                  <w:sz w:val="22"/>
                </w:rPr>
                <w:id w:val="-729462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00B" w:rsidRPr="0065176C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1B400B" w:rsidRPr="0065176C">
              <w:rPr>
                <w:rFonts w:ascii="Times New Roman" w:eastAsia="ＭＳ ゴシック" w:hAnsi="Times New Roman" w:cs="Times New Roman"/>
                <w:sz w:val="22"/>
                <w:vertAlign w:val="superscript"/>
              </w:rPr>
              <w:t>2</w:t>
            </w:r>
            <w:r w:rsidR="001B400B" w:rsidRPr="0065176C">
              <w:rPr>
                <w:rFonts w:ascii="Times New Roman" w:eastAsia="ＭＳ ゴシック" w:hAnsi="Times New Roman" w:cs="Times New Roman"/>
                <w:sz w:val="22"/>
              </w:rPr>
              <w:t xml:space="preserve">. </w:t>
            </w:r>
            <w:r w:rsidR="004150E8">
              <w:rPr>
                <w:rFonts w:ascii="Times New Roman" w:eastAsia="ＭＳ ゴシック" w:hAnsi="Times New Roman" w:cs="Times New Roman" w:hint="eastAsia"/>
                <w:sz w:val="22"/>
              </w:rPr>
              <w:t>今後実施する予定</w:t>
            </w:r>
          </w:p>
          <w:p w14:paraId="42C9474C" w14:textId="08472140" w:rsidR="003D6468" w:rsidRPr="00F13E75" w:rsidRDefault="003D6468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  <w:r w:rsidRPr="003D6468">
              <w:rPr>
                <w:rFonts w:ascii="Times New Roman" w:eastAsia="ＭＳ ゴシック" w:hAnsi="Times New Roman" w:cs="Times New Roman" w:hint="eastAsia"/>
                <w:sz w:val="22"/>
              </w:rPr>
              <w:t>※</w:t>
            </w:r>
            <w:r>
              <w:rPr>
                <w:rFonts w:ascii="Times New Roman" w:eastAsia="ＭＳ ゴシック" w:hAnsi="Times New Roman" w:cs="Times New Roman" w:hint="eastAsia"/>
                <w:sz w:val="22"/>
              </w:rPr>
              <w:t>あり</w:t>
            </w:r>
            <w:r w:rsidRPr="003D6468">
              <w:rPr>
                <w:rFonts w:ascii="Times New Roman" w:eastAsia="ＭＳ ゴシック" w:hAnsi="Times New Roman" w:cs="Times New Roman" w:hint="eastAsia"/>
                <w:sz w:val="22"/>
              </w:rPr>
              <w:t>の場合は、以下を記載してください</w:t>
            </w:r>
          </w:p>
        </w:tc>
      </w:tr>
      <w:tr w:rsidR="001B400B" w:rsidRPr="0065176C" w14:paraId="39EE527A" w14:textId="77777777" w:rsidTr="00C82A5C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9EE7338" w14:textId="7C2C19DE" w:rsidR="001B400B" w:rsidRPr="0065176C" w:rsidRDefault="00976201" w:rsidP="00F13E75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相談事項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6EFE8" w14:textId="77777777" w:rsidR="001B400B" w:rsidRPr="0065176C" w:rsidRDefault="001B400B" w:rsidP="006939A3">
            <w:pPr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  <w:tr w:rsidR="001B400B" w:rsidRPr="0065176C" w14:paraId="2BD68647" w14:textId="77777777" w:rsidTr="00C82A5C">
        <w:trPr>
          <w:trHeight w:val="2281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00AB8E" w14:textId="77777777" w:rsidR="001B400B" w:rsidRDefault="00976201" w:rsidP="006A4045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PMDA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4"/>
              </w:rPr>
              <w:t>の見解</w:t>
            </w:r>
          </w:p>
          <w:p w14:paraId="06DED8D5" w14:textId="0A14D990" w:rsidR="006A4045" w:rsidRPr="00C82A5C" w:rsidRDefault="006A4045" w:rsidP="006A4045">
            <w:pPr>
              <w:snapToGrid w:val="0"/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 w:rsidRPr="00C82A5C"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（</w:t>
            </w:r>
            <w:r w:rsidR="00584DE8" w:rsidRPr="00C82A5C"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相談記録の別添でも可</w:t>
            </w:r>
            <w:r w:rsidRPr="00C82A5C"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113EF" w14:textId="77777777" w:rsidR="001B400B" w:rsidRPr="0065176C" w:rsidRDefault="001B400B" w:rsidP="006939A3">
            <w:pPr>
              <w:snapToGrid w:val="0"/>
              <w:jc w:val="left"/>
              <w:rPr>
                <w:rFonts w:ascii="Times New Roman" w:eastAsia="ＭＳ ゴシック" w:hAnsi="Times New Roman" w:cs="Times New Roman"/>
                <w:sz w:val="22"/>
                <w:szCs w:val="24"/>
              </w:rPr>
            </w:pPr>
          </w:p>
        </w:tc>
      </w:tr>
    </w:tbl>
    <w:p w14:paraId="7A9FB3EF" w14:textId="77777777" w:rsidR="00821E77" w:rsidRDefault="00821E77" w:rsidP="00821E77"/>
    <w:p w14:paraId="3187976A" w14:textId="47B1C72F" w:rsidR="00AB1E43" w:rsidRDefault="00AB1E43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その他</w:t>
      </w:r>
    </w:p>
    <w:p w14:paraId="32554166" w14:textId="77777777" w:rsidR="00AB1E43" w:rsidRDefault="00AB1E43" w:rsidP="00AB1E43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BC97735" w14:textId="77777777" w:rsidR="00AB1E43" w:rsidRDefault="00AB1E43" w:rsidP="00AB1E43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DCBAF88" w14:textId="77777777" w:rsidR="00AB1E43" w:rsidRPr="00AB1E43" w:rsidRDefault="00AB1E43" w:rsidP="00AB1E43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BC6D0FB" w14:textId="4506D0DD" w:rsidR="00821E77" w:rsidRPr="00AB5BAD" w:rsidRDefault="00821E77" w:rsidP="00AB5BAD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5BAD">
        <w:rPr>
          <w:rFonts w:asciiTheme="majorEastAsia" w:eastAsiaTheme="majorEastAsia" w:hAnsiTheme="majorEastAsia" w:hint="eastAsia"/>
          <w:b/>
          <w:sz w:val="24"/>
          <w:szCs w:val="24"/>
        </w:rPr>
        <w:t>参考資料</w:t>
      </w:r>
    </w:p>
    <w:p w14:paraId="754C2272" w14:textId="77777777" w:rsidR="00821E77" w:rsidRDefault="00821E77" w:rsidP="00821E77"/>
    <w:p w14:paraId="22F6DC83" w14:textId="77777777" w:rsidR="00AB5BAD" w:rsidRDefault="00AB5BAD" w:rsidP="00821E77"/>
    <w:p w14:paraId="1B68B251" w14:textId="77777777" w:rsidR="00AB5BAD" w:rsidRPr="00821E77" w:rsidRDefault="00AB5BAD" w:rsidP="00821E77"/>
    <w:sectPr w:rsidR="00AB5BAD" w:rsidRPr="00821E77" w:rsidSect="00925AA7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358B" w14:textId="77777777" w:rsidR="00C90EB0" w:rsidRDefault="00C90EB0" w:rsidP="00821E77">
      <w:r>
        <w:separator/>
      </w:r>
    </w:p>
  </w:endnote>
  <w:endnote w:type="continuationSeparator" w:id="0">
    <w:p w14:paraId="3D9ACF79" w14:textId="77777777" w:rsidR="00C90EB0" w:rsidRDefault="00C90EB0" w:rsidP="0082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623742"/>
      <w:docPartObj>
        <w:docPartGallery w:val="Page Numbers (Bottom of Page)"/>
        <w:docPartUnique/>
      </w:docPartObj>
    </w:sdtPr>
    <w:sdtContent>
      <w:p w14:paraId="7F459EE2" w14:textId="2DCF57F9" w:rsidR="00C624CD" w:rsidRDefault="00C624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881" w:rsidRPr="002D1881">
          <w:rPr>
            <w:noProof/>
            <w:lang w:val="ja-JP"/>
          </w:rPr>
          <w:t>4</w:t>
        </w:r>
        <w:r>
          <w:fldChar w:fldCharType="end"/>
        </w:r>
      </w:p>
    </w:sdtContent>
  </w:sdt>
  <w:p w14:paraId="4DA6F398" w14:textId="77777777" w:rsidR="00821E77" w:rsidRDefault="00821E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F3A7" w14:textId="77777777" w:rsidR="00C90EB0" w:rsidRDefault="00C90EB0" w:rsidP="00821E77">
      <w:r>
        <w:separator/>
      </w:r>
    </w:p>
  </w:footnote>
  <w:footnote w:type="continuationSeparator" w:id="0">
    <w:p w14:paraId="5D9B73B4" w14:textId="77777777" w:rsidR="00C90EB0" w:rsidRDefault="00C90EB0" w:rsidP="0082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3791" w14:textId="780E846E" w:rsidR="00C624CD" w:rsidRPr="0065176C" w:rsidRDefault="00135383" w:rsidP="00C624CD">
    <w:pPr>
      <w:pStyle w:val="a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相談申込書</w:t>
    </w:r>
    <w:r w:rsidR="00C624CD" w:rsidRPr="0065176C">
      <w:rPr>
        <w:rFonts w:ascii="Times New Roman" w:hAnsi="Times New Roman" w:cs="Times New Roman"/>
      </w:rPr>
      <w:t>（日本語要約）テンプレート</w:t>
    </w:r>
  </w:p>
  <w:p w14:paraId="14A38E52" w14:textId="2768C9FC" w:rsidR="00C624CD" w:rsidRPr="0065176C" w:rsidRDefault="00C624CD" w:rsidP="00C624CD">
    <w:pPr>
      <w:pStyle w:val="a9"/>
      <w:jc w:val="right"/>
      <w:rPr>
        <w:rFonts w:ascii="Times New Roman" w:hAnsi="Times New Roman" w:cs="Times New Roman"/>
      </w:rPr>
    </w:pPr>
    <w:r w:rsidRPr="0065176C">
      <w:rPr>
        <w:rFonts w:ascii="Times New Roman" w:hAnsi="Times New Roman" w:cs="Times New Roman"/>
      </w:rPr>
      <w:t>第</w:t>
    </w:r>
    <w:r w:rsidR="00135383">
      <w:rPr>
        <w:rFonts w:ascii="Times New Roman" w:hAnsi="Times New Roman" w:cs="Times New Roman" w:hint="eastAsia"/>
      </w:rPr>
      <w:t>1</w:t>
    </w:r>
    <w:r w:rsidRPr="0065176C">
      <w:rPr>
        <w:rFonts w:ascii="Times New Roman" w:hAnsi="Times New Roman" w:cs="Times New Roman"/>
      </w:rPr>
      <w:t>版（</w:t>
    </w:r>
    <w:r w:rsidR="00FD65B7" w:rsidRPr="0065176C">
      <w:rPr>
        <w:rFonts w:ascii="Times New Roman" w:hAnsi="Times New Roman" w:cs="Times New Roman"/>
      </w:rPr>
      <w:t>令和</w:t>
    </w:r>
    <w:r w:rsidR="00DD38C5" w:rsidRPr="0065176C">
      <w:rPr>
        <w:rFonts w:ascii="Times New Roman" w:hAnsi="Times New Roman" w:cs="Times New Roman"/>
      </w:rPr>
      <w:t>8</w:t>
    </w:r>
    <w:r w:rsidRPr="0065176C">
      <w:rPr>
        <w:rFonts w:ascii="Times New Roman" w:hAnsi="Times New Roman" w:cs="Times New Roman"/>
      </w:rPr>
      <w:t>（</w:t>
    </w:r>
    <w:r w:rsidR="00FD65B7" w:rsidRPr="0065176C">
      <w:rPr>
        <w:rFonts w:ascii="Times New Roman" w:hAnsi="Times New Roman" w:cs="Times New Roman"/>
      </w:rPr>
      <w:t>202</w:t>
    </w:r>
    <w:r w:rsidR="00DD38C5" w:rsidRPr="0065176C">
      <w:rPr>
        <w:rFonts w:ascii="Times New Roman" w:hAnsi="Times New Roman" w:cs="Times New Roman"/>
      </w:rPr>
      <w:t>6</w:t>
    </w:r>
    <w:r w:rsidRPr="0065176C">
      <w:rPr>
        <w:rFonts w:ascii="Times New Roman" w:hAnsi="Times New Roman" w:cs="Times New Roman"/>
      </w:rPr>
      <w:t>）年</w:t>
    </w:r>
    <w:r w:rsidR="00C82A5C">
      <w:rPr>
        <w:rFonts w:ascii="Times New Roman" w:hAnsi="Times New Roman" w:cs="Times New Roman" w:hint="eastAsia"/>
      </w:rPr>
      <w:t>4</w:t>
    </w:r>
    <w:r w:rsidRPr="0065176C">
      <w:rPr>
        <w:rFonts w:ascii="Times New Roman" w:hAnsi="Times New Roman" w:cs="Times New Roman"/>
      </w:rPr>
      <w:t>月</w:t>
    </w:r>
    <w:r w:rsidR="00C82A5C">
      <w:rPr>
        <w:rFonts w:ascii="Times New Roman" w:hAnsi="Times New Roman" w:cs="Times New Roman" w:hint="eastAsia"/>
      </w:rPr>
      <w:t>10</w:t>
    </w:r>
    <w:r w:rsidRPr="0065176C">
      <w:rPr>
        <w:rFonts w:ascii="Times New Roman" w:hAnsi="Times New Roman" w:cs="Times New Roman"/>
      </w:rPr>
      <w:t>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F0A"/>
    <w:multiLevelType w:val="hybridMultilevel"/>
    <w:tmpl w:val="3270812A"/>
    <w:lvl w:ilvl="0" w:tplc="168AFD3A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2B463B"/>
    <w:multiLevelType w:val="hybridMultilevel"/>
    <w:tmpl w:val="1F821B54"/>
    <w:lvl w:ilvl="0" w:tplc="D256AA9E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C238B"/>
    <w:multiLevelType w:val="hybridMultilevel"/>
    <w:tmpl w:val="278231A4"/>
    <w:lvl w:ilvl="0" w:tplc="90F2FEBC">
      <w:start w:val="3"/>
      <w:numFmt w:val="decimal"/>
      <w:lvlText w:val="%1．"/>
      <w:lvlJc w:val="left"/>
      <w:pPr>
        <w:ind w:left="720" w:hanging="72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879E7"/>
    <w:multiLevelType w:val="hybridMultilevel"/>
    <w:tmpl w:val="27486B96"/>
    <w:lvl w:ilvl="0" w:tplc="FFFFFFFF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3A073B"/>
    <w:multiLevelType w:val="hybridMultilevel"/>
    <w:tmpl w:val="ECDEB990"/>
    <w:lvl w:ilvl="0" w:tplc="DDA0BF74">
      <w:start w:val="1"/>
      <w:numFmt w:val="decimal"/>
      <w:lvlText w:val="%1）"/>
      <w:lvlJc w:val="left"/>
      <w:pPr>
        <w:ind w:left="440" w:hanging="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D712815"/>
    <w:multiLevelType w:val="hybridMultilevel"/>
    <w:tmpl w:val="2C18E106"/>
    <w:lvl w:ilvl="0" w:tplc="5688F38A">
      <w:start w:val="1"/>
      <w:numFmt w:val="decimal"/>
      <w:lvlText w:val="%1."/>
      <w:lvlJc w:val="left"/>
      <w:pPr>
        <w:ind w:left="420" w:hanging="420"/>
      </w:pPr>
      <w:rPr>
        <w:b w:val="0"/>
        <w:color w:val="auto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E00F36"/>
    <w:multiLevelType w:val="hybridMultilevel"/>
    <w:tmpl w:val="6F86D8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6C69C3"/>
    <w:multiLevelType w:val="hybridMultilevel"/>
    <w:tmpl w:val="E9E47F5C"/>
    <w:lvl w:ilvl="0" w:tplc="71BCA406">
      <w:start w:val="1"/>
      <w:numFmt w:val="decimal"/>
      <w:lvlText w:val="%1）"/>
      <w:lvlJc w:val="left"/>
      <w:pPr>
        <w:ind w:left="440" w:hanging="440"/>
      </w:pPr>
      <w:rPr>
        <w:rFonts w:hint="eastAsia"/>
        <w:sz w:val="24"/>
        <w:szCs w:val="24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925B86"/>
    <w:multiLevelType w:val="hybridMultilevel"/>
    <w:tmpl w:val="7834EAD2"/>
    <w:lvl w:ilvl="0" w:tplc="2A34935C">
      <w:start w:val="3"/>
      <w:numFmt w:val="decimal"/>
      <w:lvlText w:val="%1）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9750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0515">
    <w:abstractNumId w:val="2"/>
  </w:num>
  <w:num w:numId="3" w16cid:durableId="439027852">
    <w:abstractNumId w:val="1"/>
  </w:num>
  <w:num w:numId="4" w16cid:durableId="938563079">
    <w:abstractNumId w:val="4"/>
  </w:num>
  <w:num w:numId="5" w16cid:durableId="1487747643">
    <w:abstractNumId w:val="6"/>
  </w:num>
  <w:num w:numId="6" w16cid:durableId="567880035">
    <w:abstractNumId w:val="7"/>
  </w:num>
  <w:num w:numId="7" w16cid:durableId="1907842038">
    <w:abstractNumId w:val="3"/>
  </w:num>
  <w:num w:numId="8" w16cid:durableId="892816228">
    <w:abstractNumId w:val="8"/>
  </w:num>
  <w:num w:numId="9" w16cid:durableId="6803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77"/>
    <w:rsid w:val="00012A84"/>
    <w:rsid w:val="00013833"/>
    <w:rsid w:val="000211B2"/>
    <w:rsid w:val="00074BF5"/>
    <w:rsid w:val="000F60A9"/>
    <w:rsid w:val="00126488"/>
    <w:rsid w:val="00135383"/>
    <w:rsid w:val="00185D95"/>
    <w:rsid w:val="001B2ECB"/>
    <w:rsid w:val="001B400B"/>
    <w:rsid w:val="00202B40"/>
    <w:rsid w:val="00226F39"/>
    <w:rsid w:val="00227C73"/>
    <w:rsid w:val="00232B11"/>
    <w:rsid w:val="00262271"/>
    <w:rsid w:val="00267F56"/>
    <w:rsid w:val="00280DE5"/>
    <w:rsid w:val="00297718"/>
    <w:rsid w:val="002B4272"/>
    <w:rsid w:val="002C07E8"/>
    <w:rsid w:val="002D1881"/>
    <w:rsid w:val="002E6909"/>
    <w:rsid w:val="002F7893"/>
    <w:rsid w:val="0032654B"/>
    <w:rsid w:val="003551DC"/>
    <w:rsid w:val="00355A20"/>
    <w:rsid w:val="00362C86"/>
    <w:rsid w:val="003B3A6E"/>
    <w:rsid w:val="003B55DD"/>
    <w:rsid w:val="003C3380"/>
    <w:rsid w:val="003C7F1F"/>
    <w:rsid w:val="003D6468"/>
    <w:rsid w:val="003E781E"/>
    <w:rsid w:val="004102DE"/>
    <w:rsid w:val="004150E8"/>
    <w:rsid w:val="00461AF3"/>
    <w:rsid w:val="00462C8C"/>
    <w:rsid w:val="0047506E"/>
    <w:rsid w:val="004C12F7"/>
    <w:rsid w:val="004C5BD0"/>
    <w:rsid w:val="004E4382"/>
    <w:rsid w:val="00537188"/>
    <w:rsid w:val="0054760C"/>
    <w:rsid w:val="00550119"/>
    <w:rsid w:val="00584DE8"/>
    <w:rsid w:val="0059766E"/>
    <w:rsid w:val="005A5BC4"/>
    <w:rsid w:val="005E48D1"/>
    <w:rsid w:val="005E7EEE"/>
    <w:rsid w:val="005F59BD"/>
    <w:rsid w:val="00610776"/>
    <w:rsid w:val="00610A18"/>
    <w:rsid w:val="006445C3"/>
    <w:rsid w:val="0065176C"/>
    <w:rsid w:val="00653863"/>
    <w:rsid w:val="00654DED"/>
    <w:rsid w:val="00680104"/>
    <w:rsid w:val="006A4045"/>
    <w:rsid w:val="006B0B2D"/>
    <w:rsid w:val="006C469A"/>
    <w:rsid w:val="006E1FC5"/>
    <w:rsid w:val="006F53E6"/>
    <w:rsid w:val="00733CB6"/>
    <w:rsid w:val="007446A0"/>
    <w:rsid w:val="00746E35"/>
    <w:rsid w:val="0076324D"/>
    <w:rsid w:val="0076486D"/>
    <w:rsid w:val="00764C4D"/>
    <w:rsid w:val="00773293"/>
    <w:rsid w:val="00780E3A"/>
    <w:rsid w:val="007E27A1"/>
    <w:rsid w:val="007F764D"/>
    <w:rsid w:val="00801267"/>
    <w:rsid w:val="00821E77"/>
    <w:rsid w:val="00843476"/>
    <w:rsid w:val="008478F2"/>
    <w:rsid w:val="00887ABD"/>
    <w:rsid w:val="008A4B73"/>
    <w:rsid w:val="00925AA7"/>
    <w:rsid w:val="00962229"/>
    <w:rsid w:val="00976201"/>
    <w:rsid w:val="009923B6"/>
    <w:rsid w:val="009C13EF"/>
    <w:rsid w:val="009C6E82"/>
    <w:rsid w:val="009E39F6"/>
    <w:rsid w:val="00A44A20"/>
    <w:rsid w:val="00A4517E"/>
    <w:rsid w:val="00A57620"/>
    <w:rsid w:val="00A858FD"/>
    <w:rsid w:val="00AA197C"/>
    <w:rsid w:val="00AB1E43"/>
    <w:rsid w:val="00AB2DB7"/>
    <w:rsid w:val="00AB3A43"/>
    <w:rsid w:val="00AB5BAD"/>
    <w:rsid w:val="00AF0447"/>
    <w:rsid w:val="00B22CB6"/>
    <w:rsid w:val="00B61D2C"/>
    <w:rsid w:val="00B74415"/>
    <w:rsid w:val="00BA6346"/>
    <w:rsid w:val="00BD7867"/>
    <w:rsid w:val="00C068EF"/>
    <w:rsid w:val="00C14F94"/>
    <w:rsid w:val="00C378D6"/>
    <w:rsid w:val="00C45070"/>
    <w:rsid w:val="00C624CD"/>
    <w:rsid w:val="00C664C6"/>
    <w:rsid w:val="00C82A5C"/>
    <w:rsid w:val="00C841BA"/>
    <w:rsid w:val="00C86E09"/>
    <w:rsid w:val="00C90EB0"/>
    <w:rsid w:val="00CA6010"/>
    <w:rsid w:val="00CC73DD"/>
    <w:rsid w:val="00D168C4"/>
    <w:rsid w:val="00D653B2"/>
    <w:rsid w:val="00D707FC"/>
    <w:rsid w:val="00D73957"/>
    <w:rsid w:val="00D76DB4"/>
    <w:rsid w:val="00D9488A"/>
    <w:rsid w:val="00DB446D"/>
    <w:rsid w:val="00DD38C5"/>
    <w:rsid w:val="00DE0353"/>
    <w:rsid w:val="00DF4D34"/>
    <w:rsid w:val="00E117F5"/>
    <w:rsid w:val="00E34005"/>
    <w:rsid w:val="00E43F88"/>
    <w:rsid w:val="00E6357D"/>
    <w:rsid w:val="00E67955"/>
    <w:rsid w:val="00EA2F5F"/>
    <w:rsid w:val="00EF2432"/>
    <w:rsid w:val="00F13BB7"/>
    <w:rsid w:val="00F13E75"/>
    <w:rsid w:val="00F17330"/>
    <w:rsid w:val="00F203B9"/>
    <w:rsid w:val="00F31BA8"/>
    <w:rsid w:val="00F47D00"/>
    <w:rsid w:val="00F62D1A"/>
    <w:rsid w:val="00F67E3D"/>
    <w:rsid w:val="00F87000"/>
    <w:rsid w:val="00FD05E2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2E71E"/>
  <w15:chartTrackingRefBased/>
  <w15:docId w15:val="{E52376CE-5A1C-4B39-8C1A-60BBEBA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1E7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21E7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21E77"/>
  </w:style>
  <w:style w:type="paragraph" w:styleId="a6">
    <w:name w:val="Balloon Text"/>
    <w:basedOn w:val="a"/>
    <w:link w:val="a7"/>
    <w:uiPriority w:val="99"/>
    <w:semiHidden/>
    <w:unhideWhenUsed/>
    <w:rsid w:val="0082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1E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21E7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1E77"/>
  </w:style>
  <w:style w:type="paragraph" w:styleId="ab">
    <w:name w:val="footer"/>
    <w:basedOn w:val="a"/>
    <w:link w:val="ac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1E77"/>
  </w:style>
  <w:style w:type="paragraph" w:styleId="ad">
    <w:name w:val="Revision"/>
    <w:hidden/>
    <w:uiPriority w:val="99"/>
    <w:semiHidden/>
    <w:rsid w:val="003B3A6E"/>
  </w:style>
  <w:style w:type="paragraph" w:styleId="ae">
    <w:name w:val="annotation subject"/>
    <w:basedOn w:val="a4"/>
    <w:next w:val="a4"/>
    <w:link w:val="af"/>
    <w:uiPriority w:val="99"/>
    <w:semiHidden/>
    <w:unhideWhenUsed/>
    <w:rsid w:val="009C6E82"/>
    <w:rPr>
      <w:b/>
      <w:bCs/>
    </w:rPr>
  </w:style>
  <w:style w:type="character" w:customStyle="1" w:styleId="af">
    <w:name w:val="コメント内容 (文字)"/>
    <w:basedOn w:val="a5"/>
    <w:link w:val="ae"/>
    <w:uiPriority w:val="99"/>
    <w:semiHidden/>
    <w:rsid w:val="009C6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 まゆみ</dc:creator>
  <cp:keywords/>
  <dc:description/>
  <cp:lastModifiedBy>加藤 祐太</cp:lastModifiedBy>
  <cp:revision>99</cp:revision>
  <dcterms:created xsi:type="dcterms:W3CDTF">2020-08-18T01:19:00Z</dcterms:created>
  <dcterms:modified xsi:type="dcterms:W3CDTF">2026-04-20T02:58:00Z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8abc584d-2be5-4952-9189-5b2b085ac735</vt:lpwstr>
  </property>
</Properties>
</file>